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91C8" w14:textId="0B433F5C" w:rsidR="00800FA9" w:rsidRPr="002C333B" w:rsidRDefault="004F7552" w:rsidP="00800FA9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00FA9">
        <w:rPr>
          <w:rFonts w:ascii="Arial" w:hAnsi="Arial" w:cs="Arial"/>
          <w:b/>
        </w:rPr>
        <w:t xml:space="preserve">RAMSGATE TOWN </w:t>
      </w:r>
      <w:r w:rsidR="00800FA9" w:rsidRPr="002C333B">
        <w:rPr>
          <w:rFonts w:ascii="Arial" w:hAnsi="Arial" w:cs="Arial"/>
          <w:b/>
        </w:rPr>
        <w:t>COUNCIL</w:t>
      </w:r>
      <w:r w:rsidR="00800FA9">
        <w:rPr>
          <w:rFonts w:ascii="Arial" w:hAnsi="Arial" w:cs="Arial"/>
          <w:b/>
        </w:rPr>
        <w:br/>
      </w:r>
      <w:r w:rsidR="00800FA9" w:rsidRPr="002C333B">
        <w:rPr>
          <w:rFonts w:ascii="Arial" w:hAnsi="Arial" w:cs="Arial"/>
          <w:b/>
        </w:rPr>
        <w:t xml:space="preserve"> </w:t>
      </w:r>
    </w:p>
    <w:p w14:paraId="1D378BA3" w14:textId="77777777" w:rsidR="00800FA9" w:rsidRPr="00827B46" w:rsidRDefault="00800FA9" w:rsidP="00800FA9">
      <w:pPr>
        <w:contextualSpacing/>
        <w:jc w:val="center"/>
        <w:rPr>
          <w:rFonts w:ascii="Arial" w:hAnsi="Arial" w:cs="Arial"/>
          <w:b/>
          <w:color w:val="C00000"/>
        </w:rPr>
      </w:pPr>
      <w:r w:rsidRPr="002C333B">
        <w:rPr>
          <w:rFonts w:ascii="Arial" w:hAnsi="Arial" w:cs="Arial"/>
          <w:b/>
        </w:rPr>
        <w:t>Job Description</w:t>
      </w:r>
      <w:r>
        <w:rPr>
          <w:rFonts w:ascii="Arial" w:hAnsi="Arial" w:cs="Arial"/>
          <w:b/>
        </w:rPr>
        <w:br/>
      </w:r>
    </w:p>
    <w:p w14:paraId="22DB4CC0" w14:textId="6987486F" w:rsidR="00800FA9" w:rsidRPr="00827B46" w:rsidRDefault="001462C1" w:rsidP="00800FA9">
      <w:pPr>
        <w:contextualSpacing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000000" w:themeColor="text1"/>
          <w:u w:val="single"/>
        </w:rPr>
        <w:t>ALLOTMENT OFFICER</w:t>
      </w:r>
      <w:r w:rsidR="00800FA9" w:rsidRPr="009F3111">
        <w:rPr>
          <w:rFonts w:ascii="Arial" w:hAnsi="Arial" w:cs="Arial"/>
          <w:b/>
          <w:color w:val="C00000"/>
          <w:u w:val="single"/>
        </w:rPr>
        <w:br/>
      </w:r>
    </w:p>
    <w:p w14:paraId="521C1BD2" w14:textId="2F258C1D" w:rsidR="00800FA9" w:rsidRPr="00827B46" w:rsidRDefault="00800FA9" w:rsidP="00D95BF2">
      <w:pPr>
        <w:ind w:left="3544" w:hanging="354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Grade:</w:t>
      </w:r>
      <w:r>
        <w:rPr>
          <w:rFonts w:ascii="Arial" w:hAnsi="Arial" w:cs="Arial"/>
          <w:b/>
        </w:rPr>
        <w:tab/>
        <w:t xml:space="preserve">SCP Range: </w:t>
      </w:r>
      <w:r w:rsidR="000C02C8">
        <w:rPr>
          <w:rFonts w:ascii="Arial" w:hAnsi="Arial" w:cs="Arial"/>
          <w:b/>
        </w:rPr>
        <w:t>7</w:t>
      </w:r>
      <w:r w:rsidR="00403C4C">
        <w:rPr>
          <w:rFonts w:ascii="Arial" w:hAnsi="Arial" w:cs="Arial"/>
          <w:b/>
        </w:rPr>
        <w:t xml:space="preserve"> (</w:t>
      </w:r>
      <w:r w:rsidR="00E85223">
        <w:rPr>
          <w:rFonts w:ascii="Arial" w:hAnsi="Arial" w:cs="Arial"/>
          <w:b/>
        </w:rPr>
        <w:t>FTE £26,403)</w:t>
      </w:r>
      <w:r w:rsidR="000C02C8">
        <w:rPr>
          <w:rFonts w:ascii="Arial" w:hAnsi="Arial" w:cs="Arial"/>
          <w:b/>
        </w:rPr>
        <w:t xml:space="preserve"> – 12</w:t>
      </w:r>
      <w:r w:rsidR="00E85223">
        <w:rPr>
          <w:rFonts w:ascii="Arial" w:hAnsi="Arial" w:cs="Arial"/>
          <w:b/>
        </w:rPr>
        <w:t xml:space="preserve"> (£28,598)</w:t>
      </w:r>
      <w:r w:rsidR="000C02C8">
        <w:rPr>
          <w:rFonts w:ascii="Arial" w:hAnsi="Arial" w:cs="Arial"/>
          <w:b/>
        </w:rPr>
        <w:t xml:space="preserve">, </w:t>
      </w:r>
      <w:proofErr w:type="spellStart"/>
      <w:r w:rsidR="000C02C8">
        <w:rPr>
          <w:rFonts w:ascii="Arial" w:hAnsi="Arial" w:cs="Arial"/>
          <w:b/>
        </w:rPr>
        <w:t>LC1</w:t>
      </w:r>
      <w:proofErr w:type="spellEnd"/>
      <w:r w:rsidR="000C02C8">
        <w:rPr>
          <w:rFonts w:ascii="Arial" w:hAnsi="Arial" w:cs="Arial"/>
          <w:b/>
        </w:rPr>
        <w:t xml:space="preserve"> Substantive </w:t>
      </w:r>
      <w:r>
        <w:rPr>
          <w:rFonts w:ascii="Arial" w:hAnsi="Arial" w:cs="Arial"/>
          <w:b/>
        </w:rPr>
        <w:t xml:space="preserve"> </w:t>
      </w:r>
    </w:p>
    <w:p w14:paraId="1B64185D" w14:textId="77777777" w:rsidR="00800FA9" w:rsidRPr="00827B46" w:rsidRDefault="00800FA9" w:rsidP="00800FA9">
      <w:pPr>
        <w:ind w:left="-284"/>
        <w:contextualSpacing/>
        <w:jc w:val="both"/>
        <w:rPr>
          <w:rFonts w:ascii="Arial" w:hAnsi="Arial" w:cs="Arial"/>
          <w:b/>
        </w:rPr>
      </w:pPr>
    </w:p>
    <w:p w14:paraId="6A076FCA" w14:textId="095B49CA" w:rsidR="00800FA9" w:rsidRDefault="00800FA9" w:rsidP="00800FA9">
      <w:pPr>
        <w:contextualSpacing/>
        <w:rPr>
          <w:rFonts w:ascii="Arial" w:hAnsi="Arial" w:cs="Arial"/>
          <w:b/>
        </w:rPr>
      </w:pPr>
      <w:r w:rsidRPr="00827B46">
        <w:rPr>
          <w:rFonts w:ascii="Arial" w:hAnsi="Arial" w:cs="Arial"/>
          <w:b/>
        </w:rPr>
        <w:t xml:space="preserve">Contracted </w:t>
      </w:r>
      <w:r>
        <w:rPr>
          <w:rFonts w:ascii="Arial" w:hAnsi="Arial" w:cs="Arial"/>
          <w:b/>
        </w:rPr>
        <w:t>H</w:t>
      </w:r>
      <w:r w:rsidRPr="00827B46">
        <w:rPr>
          <w:rFonts w:ascii="Arial" w:hAnsi="Arial" w:cs="Arial"/>
          <w:b/>
        </w:rPr>
        <w:t>ours:</w:t>
      </w:r>
      <w:r w:rsidRPr="00827B46">
        <w:rPr>
          <w:rFonts w:ascii="Arial" w:hAnsi="Arial" w:cs="Arial"/>
          <w:b/>
        </w:rPr>
        <w:tab/>
      </w:r>
      <w:r w:rsidRPr="00827B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C02C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hours per week </w:t>
      </w:r>
      <w:r>
        <w:rPr>
          <w:rFonts w:ascii="Arial" w:hAnsi="Arial" w:cs="Arial"/>
          <w:b/>
          <w:color w:val="FF0000"/>
        </w:rPr>
        <w:br/>
      </w:r>
      <w:r>
        <w:rPr>
          <w:rFonts w:ascii="Arial" w:hAnsi="Arial" w:cs="Arial"/>
          <w:b/>
          <w:color w:val="FF0000"/>
        </w:rPr>
        <w:br/>
      </w:r>
      <w:r w:rsidRPr="00395077">
        <w:rPr>
          <w:rFonts w:ascii="Arial" w:hAnsi="Arial" w:cs="Arial"/>
          <w:b/>
          <w:color w:val="000000" w:themeColor="text1"/>
        </w:rPr>
        <w:t>Contracted Days: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Monday to </w:t>
      </w:r>
      <w:r w:rsidR="00E62FF7">
        <w:rPr>
          <w:rFonts w:ascii="Arial" w:hAnsi="Arial" w:cs="Arial"/>
          <w:b/>
        </w:rPr>
        <w:t>Wednesday</w:t>
      </w:r>
      <w:r>
        <w:rPr>
          <w:rFonts w:ascii="Arial" w:hAnsi="Arial" w:cs="Arial"/>
          <w:b/>
        </w:rPr>
        <w:t xml:space="preserve"> </w:t>
      </w:r>
      <w:r w:rsidRPr="00395077">
        <w:rPr>
          <w:rFonts w:ascii="Arial" w:hAnsi="Arial" w:cs="Arial"/>
          <w:b/>
        </w:rPr>
        <w:tab/>
      </w:r>
    </w:p>
    <w:p w14:paraId="42F77981" w14:textId="2AFD2BCC" w:rsidR="00AF1B0F" w:rsidRDefault="00AF1B0F" w:rsidP="00800FA9">
      <w:pPr>
        <w:contextualSpacing/>
        <w:rPr>
          <w:rFonts w:ascii="Arial" w:hAnsi="Arial" w:cs="Arial"/>
          <w:b/>
        </w:rPr>
      </w:pPr>
    </w:p>
    <w:p w14:paraId="3A588794" w14:textId="41723BF2" w:rsidR="00800FA9" w:rsidRPr="00827B46" w:rsidRDefault="00BF1CDF" w:rsidP="009270A9">
      <w:pPr>
        <w:spacing w:after="160"/>
        <w:ind w:left="360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NB. </w:t>
      </w:r>
      <w:r w:rsidR="00AF1B0F" w:rsidRPr="00BF1CDF">
        <w:rPr>
          <w:rFonts w:ascii="Arial" w:hAnsi="Arial" w:cs="Arial"/>
        </w:rPr>
        <w:t>Additional hours may be taken as TOIL and managed within the requirements of the Council operations. Payment of overtime will not be considered in normal circumstances.</w:t>
      </w:r>
      <w:r w:rsidR="00E62FF7">
        <w:rPr>
          <w:rFonts w:ascii="Arial" w:hAnsi="Arial" w:cs="Arial"/>
        </w:rPr>
        <w:br/>
      </w:r>
      <w:r w:rsidR="00E62FF7">
        <w:rPr>
          <w:rFonts w:ascii="Arial" w:hAnsi="Arial" w:cs="Arial"/>
        </w:rPr>
        <w:br/>
        <w:t xml:space="preserve">Different working days may be </w:t>
      </w:r>
      <w:r w:rsidR="009270A9">
        <w:rPr>
          <w:rFonts w:ascii="Arial" w:hAnsi="Arial" w:cs="Arial"/>
        </w:rPr>
        <w:t>permissible.</w:t>
      </w:r>
    </w:p>
    <w:p w14:paraId="71560185" w14:textId="5310DC55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C02C8">
        <w:rPr>
          <w:rFonts w:ascii="Arial" w:hAnsi="Arial" w:cs="Arial"/>
          <w:b/>
        </w:rPr>
        <w:t>Deputy Town Clerk / Finance Officer</w:t>
      </w:r>
    </w:p>
    <w:p w14:paraId="0B853378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101448A8" w14:textId="4C913346" w:rsidR="00800FA9" w:rsidRDefault="00800FA9" w:rsidP="00800FA9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Based 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2158A">
        <w:rPr>
          <w:rFonts w:ascii="Arial" w:hAnsi="Arial" w:cs="Arial"/>
          <w:b/>
        </w:rPr>
        <w:t>The Custom House, Ramsgate</w:t>
      </w:r>
      <w:r>
        <w:rPr>
          <w:rFonts w:ascii="Arial" w:hAnsi="Arial" w:cs="Arial"/>
          <w:b/>
        </w:rPr>
        <w:br/>
      </w:r>
    </w:p>
    <w:p w14:paraId="75340223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 User: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Casual User Only</w:t>
      </w:r>
    </w:p>
    <w:p w14:paraId="6742DFE4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0B940C51" w14:textId="3847E3D7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B4695">
        <w:rPr>
          <w:rFonts w:ascii="Arial" w:hAnsi="Arial" w:cs="Arial"/>
          <w:b/>
        </w:rPr>
        <w:t>November 2025</w:t>
      </w:r>
    </w:p>
    <w:p w14:paraId="49A934C6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7B5A765A" w14:textId="39F1D15A" w:rsidR="00800FA9" w:rsidRPr="00395077" w:rsidRDefault="00800FA9" w:rsidP="00800FA9">
      <w:pPr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Annual Leave: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032A7">
        <w:rPr>
          <w:rFonts w:ascii="Arial" w:hAnsi="Arial" w:cs="Arial"/>
          <w:b/>
        </w:rPr>
        <w:t>Starting at 22 days plus Bank Holidays</w:t>
      </w:r>
      <w:r w:rsidR="00BB4591">
        <w:rPr>
          <w:rFonts w:ascii="Arial" w:hAnsi="Arial" w:cs="Arial"/>
          <w:b/>
        </w:rPr>
        <w:t xml:space="preserve"> (FTE)</w:t>
      </w:r>
      <w:r>
        <w:rPr>
          <w:rFonts w:ascii="Arial" w:hAnsi="Arial" w:cs="Arial"/>
          <w:b/>
          <w:color w:val="FF0000"/>
        </w:rPr>
        <w:br/>
      </w:r>
      <w:r>
        <w:rPr>
          <w:rFonts w:ascii="Arial" w:hAnsi="Arial" w:cs="Arial"/>
          <w:b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Politically Restricted Post?</w:t>
      </w:r>
      <w:r>
        <w:rPr>
          <w:rFonts w:ascii="Arial" w:hAnsi="Arial" w:cs="Arial"/>
          <w:b/>
          <w:color w:val="000000" w:themeColor="text1"/>
        </w:rPr>
        <w:tab/>
      </w:r>
      <w:r w:rsidR="000C02C8">
        <w:rPr>
          <w:rFonts w:ascii="Arial" w:hAnsi="Arial" w:cs="Arial"/>
          <w:b/>
          <w:color w:val="000000" w:themeColor="text1"/>
        </w:rPr>
        <w:t>No</w:t>
      </w:r>
      <w:r>
        <w:rPr>
          <w:rFonts w:ascii="Arial" w:hAnsi="Arial" w:cs="Arial"/>
          <w:b/>
          <w:color w:val="000000" w:themeColor="text1"/>
        </w:rPr>
        <w:br/>
      </w:r>
      <w:r>
        <w:rPr>
          <w:rFonts w:ascii="Arial" w:hAnsi="Arial" w:cs="Arial"/>
          <w:b/>
          <w:color w:val="000000" w:themeColor="text1"/>
        </w:rPr>
        <w:br/>
        <w:t>Enhanced CRB Check?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No</w:t>
      </w:r>
    </w:p>
    <w:p w14:paraId="587B6683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11188756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AB6EEE" wp14:editId="62CB5F40">
                <wp:simplePos x="0" y="0"/>
                <wp:positionH relativeFrom="column">
                  <wp:posOffset>-1</wp:posOffset>
                </wp:positionH>
                <wp:positionV relativeFrom="paragraph">
                  <wp:posOffset>76626</wp:posOffset>
                </wp:positionV>
                <wp:extent cx="5740029" cy="6675"/>
                <wp:effectExtent l="25400" t="63500" r="0" b="698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029" cy="6675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B5ED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" o:spid="_x0000_s1026" type="#_x0000_t32" style="position:absolute;margin-left:0;margin-top:6.05pt;width:451.95pt;height:.55p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50C9640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</w:p>
    <w:p w14:paraId="7EED154D" w14:textId="1CD42BDE" w:rsidR="00800FA9" w:rsidRDefault="00800FA9" w:rsidP="00800FA9">
      <w:pPr>
        <w:contextualSpacing/>
        <w:rPr>
          <w:rFonts w:ascii="Arial" w:hAnsi="Arial" w:cs="Arial"/>
          <w:b/>
        </w:rPr>
      </w:pPr>
      <w:r w:rsidRPr="00C92B9F">
        <w:rPr>
          <w:rFonts w:ascii="Arial" w:hAnsi="Arial" w:cs="Arial"/>
          <w:b/>
        </w:rPr>
        <w:t>Main Purpose of Role:</w:t>
      </w:r>
    </w:p>
    <w:p w14:paraId="031F845F" w14:textId="140EC2EF" w:rsidR="00E70F4B" w:rsidRDefault="00E70F4B" w:rsidP="00E70F4B">
      <w:p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 xml:space="preserve">The Allotment Officer ensures that the administration of </w:t>
      </w:r>
      <w:r w:rsidR="00FE56D9">
        <w:rPr>
          <w:rFonts w:ascii="Arial" w:hAnsi="Arial" w:cs="Arial"/>
        </w:rPr>
        <w:t>the T</w:t>
      </w:r>
      <w:r>
        <w:rPr>
          <w:rFonts w:ascii="Arial" w:hAnsi="Arial" w:cs="Arial"/>
        </w:rPr>
        <w:t xml:space="preserve">own </w:t>
      </w:r>
      <w:r w:rsidR="00FE56D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 managed allotments is undertaken in accordance with </w:t>
      </w:r>
      <w:r w:rsidRPr="007A604E">
        <w:rPr>
          <w:rFonts w:ascii="Arial" w:hAnsi="Arial" w:cs="Arial"/>
        </w:rPr>
        <w:t>the policies of the Council</w:t>
      </w:r>
      <w:r w:rsidR="00DD7C59">
        <w:rPr>
          <w:rFonts w:ascii="Arial" w:hAnsi="Arial" w:cs="Arial"/>
        </w:rPr>
        <w:t xml:space="preserve"> and the various Allotment Acts.</w:t>
      </w:r>
    </w:p>
    <w:p w14:paraId="113B5E1F" w14:textId="77777777" w:rsidR="00700D22" w:rsidRPr="007A604E" w:rsidRDefault="00700D22" w:rsidP="00700D22">
      <w:pPr>
        <w:jc w:val="both"/>
        <w:rPr>
          <w:rFonts w:ascii="Arial" w:hAnsi="Arial" w:cs="Arial"/>
        </w:rPr>
      </w:pPr>
    </w:p>
    <w:p w14:paraId="2D96919F" w14:textId="77777777" w:rsidR="00700D22" w:rsidRPr="007A604E" w:rsidRDefault="00700D22" w:rsidP="00700D22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Specific Responsibilities</w:t>
      </w:r>
    </w:p>
    <w:p w14:paraId="434A5F2C" w14:textId="6B9F22C7" w:rsidR="00E11C14" w:rsidRPr="005326DA" w:rsidRDefault="00E11C14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 xml:space="preserve">To oversee the Allotment Site Representatives, </w:t>
      </w:r>
      <w:r w:rsidR="005326DA">
        <w:rPr>
          <w:rFonts w:ascii="Arial" w:hAnsi="Arial" w:cs="Arial"/>
        </w:rPr>
        <w:t>i</w:t>
      </w:r>
      <w:r w:rsidRPr="005326DA">
        <w:rPr>
          <w:rFonts w:ascii="Arial" w:hAnsi="Arial" w:cs="Arial"/>
        </w:rPr>
        <w:t>ncluding:</w:t>
      </w:r>
    </w:p>
    <w:p w14:paraId="63BE7D32" w14:textId="46EE5841" w:rsidR="00E11C14" w:rsidRPr="005326DA" w:rsidRDefault="00E11C14" w:rsidP="004E1005">
      <w:pPr>
        <w:pStyle w:val="ListParagraph"/>
        <w:numPr>
          <w:ilvl w:val="1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Writing &amp; reviewing the “Roles &amp; Responsibility of the Allotment Site Representatives” (to be approved by the Council).</w:t>
      </w:r>
    </w:p>
    <w:p w14:paraId="18894DE3" w14:textId="49ACA5C5" w:rsidR="00E11C14" w:rsidRPr="005326DA" w:rsidRDefault="00E11C14" w:rsidP="004E1005">
      <w:pPr>
        <w:pStyle w:val="ListParagraph"/>
        <w:numPr>
          <w:ilvl w:val="1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Advertisement and appointment of Site Representatives.</w:t>
      </w:r>
    </w:p>
    <w:p w14:paraId="3F96E4F9" w14:textId="1D75085F" w:rsidR="00E11C14" w:rsidRPr="005326DA" w:rsidRDefault="00E11C14" w:rsidP="004E1005">
      <w:pPr>
        <w:pStyle w:val="ListParagraph"/>
        <w:numPr>
          <w:ilvl w:val="1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 xml:space="preserve">Liaise with the allotment Site Representatives as required </w:t>
      </w:r>
      <w:proofErr w:type="gramStart"/>
      <w:r w:rsidRPr="005326DA">
        <w:rPr>
          <w:rFonts w:ascii="Arial" w:hAnsi="Arial" w:cs="Arial"/>
        </w:rPr>
        <w:t>in order to</w:t>
      </w:r>
      <w:proofErr w:type="gramEnd"/>
      <w:r w:rsidRPr="005326DA">
        <w:rPr>
          <w:rFonts w:ascii="Arial" w:hAnsi="Arial" w:cs="Arial"/>
        </w:rPr>
        <w:t xml:space="preserve"> receive briefings on all matters concerning the allotment sites.</w:t>
      </w:r>
    </w:p>
    <w:p w14:paraId="2DCEF8E2" w14:textId="5DAA60DF" w:rsidR="00E7781D" w:rsidRPr="005326DA" w:rsidRDefault="00E7781D" w:rsidP="004E1005">
      <w:pPr>
        <w:pStyle w:val="ListParagraph"/>
        <w:numPr>
          <w:ilvl w:val="1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Ensure the Site Representatives are aware of the Council’s policies and acting within these policies and the Allotment Acts.</w:t>
      </w:r>
    </w:p>
    <w:p w14:paraId="01564D28" w14:textId="504DD863" w:rsidR="00FE56D9" w:rsidRPr="00B220CA" w:rsidRDefault="00E7781D" w:rsidP="004E1005">
      <w:pPr>
        <w:pStyle w:val="ListParagraph"/>
        <w:numPr>
          <w:ilvl w:val="1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Ensure that the Site Representatives are supported and report any problems to the Deputy Town Clerk / Council.</w:t>
      </w:r>
    </w:p>
    <w:p w14:paraId="56B29171" w14:textId="55731DC3" w:rsidR="00E11C14" w:rsidRPr="005326DA" w:rsidRDefault="00E11C14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lastRenderedPageBreak/>
        <w:t>Maintain a waiting list and allocating plots appropriately.</w:t>
      </w:r>
    </w:p>
    <w:p w14:paraId="660A6403" w14:textId="7760BC4A" w:rsidR="004A2886" w:rsidRPr="00B220CA" w:rsidRDefault="00700D22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Carry out site inspections to monitor the condition of sites and individual plots</w:t>
      </w:r>
      <w:r w:rsidR="00E7781D" w:rsidRPr="005326DA">
        <w:rPr>
          <w:rFonts w:ascii="Arial" w:hAnsi="Arial" w:cs="Arial"/>
        </w:rPr>
        <w:t>,</w:t>
      </w:r>
      <w:r w:rsidR="004A2886" w:rsidRPr="005326DA">
        <w:rPr>
          <w:rFonts w:ascii="Arial" w:hAnsi="Arial" w:cs="Arial"/>
        </w:rPr>
        <w:t xml:space="preserve"> and </w:t>
      </w:r>
      <w:proofErr w:type="gramStart"/>
      <w:r w:rsidR="004A2886" w:rsidRPr="005326DA">
        <w:rPr>
          <w:rFonts w:ascii="Arial" w:hAnsi="Arial" w:cs="Arial"/>
        </w:rPr>
        <w:t>take action</w:t>
      </w:r>
      <w:proofErr w:type="gramEnd"/>
      <w:r w:rsidR="004A2886" w:rsidRPr="005326DA">
        <w:rPr>
          <w:rFonts w:ascii="Arial" w:hAnsi="Arial" w:cs="Arial"/>
        </w:rPr>
        <w:t xml:space="preserve"> as required in accordance with Council policies.</w:t>
      </w:r>
    </w:p>
    <w:p w14:paraId="0415607D" w14:textId="55245E84" w:rsidR="00F860CF" w:rsidRPr="005326DA" w:rsidRDefault="00F860CF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I</w:t>
      </w:r>
      <w:r w:rsidR="00700D22" w:rsidRPr="005326DA">
        <w:rPr>
          <w:rFonts w:ascii="Arial" w:hAnsi="Arial" w:cs="Arial"/>
        </w:rPr>
        <w:t>dentify the requirement for repairs and other works to sites and plots, and ensure works are completed to the required standard</w:t>
      </w:r>
      <w:r w:rsidR="00E11C14" w:rsidRPr="005326DA">
        <w:rPr>
          <w:rFonts w:ascii="Arial" w:hAnsi="Arial" w:cs="Arial"/>
        </w:rPr>
        <w:t>; obtaining quotes and working with the Technicians where appropriate.</w:t>
      </w:r>
    </w:p>
    <w:p w14:paraId="7523DB24" w14:textId="6F4AD3A1" w:rsidR="004A2886" w:rsidRPr="005326DA" w:rsidRDefault="004A2886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To implement any decisions of the Council in relation to the allotments</w:t>
      </w:r>
      <w:r w:rsidR="00E11C14" w:rsidRPr="005326DA">
        <w:rPr>
          <w:rFonts w:ascii="Arial" w:hAnsi="Arial" w:cs="Arial"/>
        </w:rPr>
        <w:t xml:space="preserve">, </w:t>
      </w:r>
      <w:r w:rsidRPr="005326DA">
        <w:rPr>
          <w:rFonts w:ascii="Arial" w:hAnsi="Arial" w:cs="Arial"/>
        </w:rPr>
        <w:t>in conjunction with contractors and colleagues as appropriate.</w:t>
      </w:r>
    </w:p>
    <w:p w14:paraId="5F7A157B" w14:textId="188E8727" w:rsidR="004A2886" w:rsidRPr="00B220CA" w:rsidRDefault="004A2886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 xml:space="preserve">Undertake allotment site visits as necessary to assess the condition of plots and </w:t>
      </w:r>
      <w:proofErr w:type="gramStart"/>
      <w:r w:rsidRPr="005326DA">
        <w:rPr>
          <w:rFonts w:ascii="Arial" w:hAnsi="Arial" w:cs="Arial"/>
        </w:rPr>
        <w:t>take action</w:t>
      </w:r>
      <w:proofErr w:type="gramEnd"/>
      <w:r w:rsidRPr="005326DA">
        <w:rPr>
          <w:rFonts w:ascii="Arial" w:hAnsi="Arial" w:cs="Arial"/>
        </w:rPr>
        <w:t xml:space="preserve"> as required in accordance with Council policies.</w:t>
      </w:r>
    </w:p>
    <w:p w14:paraId="622DA60D" w14:textId="7D21C576" w:rsidR="004A2886" w:rsidRPr="00B220CA" w:rsidRDefault="004A2886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To write, and possibly present, reports to the Council/responsible committee on matters relating to the allotment sites.</w:t>
      </w:r>
    </w:p>
    <w:p w14:paraId="02CCB548" w14:textId="13A13DC0" w:rsidR="00F860CF" w:rsidRPr="005326DA" w:rsidRDefault="00700D22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To take appropriate action against those tenants not complying with the terms of their allotment tenancy, including serving termination notices</w:t>
      </w:r>
      <w:r w:rsidR="00F860CF" w:rsidRPr="005326DA">
        <w:rPr>
          <w:rFonts w:ascii="Arial" w:hAnsi="Arial" w:cs="Arial"/>
        </w:rPr>
        <w:t>.</w:t>
      </w:r>
    </w:p>
    <w:p w14:paraId="5F75056C" w14:textId="2BCAA839" w:rsidR="00F860CF" w:rsidRPr="005326DA" w:rsidRDefault="00F860CF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To respond effectively to all enquiries including complaints, disputes and incidents reports, including making referrals if required and working with other Council officers and outside agencies where necessary.</w:t>
      </w:r>
    </w:p>
    <w:p w14:paraId="38758D3B" w14:textId="18A45266" w:rsidR="00F860CF" w:rsidRPr="005326DA" w:rsidRDefault="00F860CF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 xml:space="preserve">To </w:t>
      </w:r>
      <w:r w:rsidR="004A2886" w:rsidRPr="005326DA">
        <w:rPr>
          <w:rFonts w:ascii="Arial" w:hAnsi="Arial" w:cs="Arial"/>
        </w:rPr>
        <w:t xml:space="preserve">establish and </w:t>
      </w:r>
      <w:r w:rsidRPr="005326DA">
        <w:rPr>
          <w:rFonts w:ascii="Arial" w:hAnsi="Arial" w:cs="Arial"/>
        </w:rPr>
        <w:t>maintain effective record</w:t>
      </w:r>
      <w:r w:rsidR="005326DA">
        <w:rPr>
          <w:rFonts w:ascii="Arial" w:hAnsi="Arial" w:cs="Arial"/>
        </w:rPr>
        <w:t>-</w:t>
      </w:r>
      <w:r w:rsidR="004A2886" w:rsidRPr="005326DA">
        <w:rPr>
          <w:rFonts w:ascii="Arial" w:hAnsi="Arial" w:cs="Arial"/>
        </w:rPr>
        <w:t xml:space="preserve">keeping for allotment matters.  </w:t>
      </w:r>
      <w:r w:rsidRPr="005326DA">
        <w:rPr>
          <w:rFonts w:ascii="Arial" w:hAnsi="Arial" w:cs="Arial"/>
        </w:rPr>
        <w:t xml:space="preserve"> </w:t>
      </w:r>
    </w:p>
    <w:p w14:paraId="4674D6DC" w14:textId="5D2322D2" w:rsidR="00E7781D" w:rsidRPr="00B220CA" w:rsidRDefault="004A2886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 xml:space="preserve">To send out the allotment invoices annually and oversee the collection of the plot, water fees and key deposits under the guidance of the Deputy Town Clerk </w:t>
      </w:r>
    </w:p>
    <w:p w14:paraId="2AECF135" w14:textId="1E33971D" w:rsidR="00E7781D" w:rsidRPr="00B220CA" w:rsidRDefault="00E7781D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>To draft and maintain an ‘out of office hours’ policy.</w:t>
      </w:r>
    </w:p>
    <w:p w14:paraId="44E24BBB" w14:textId="66FDE3E7" w:rsidR="00800FA9" w:rsidRDefault="00E7781D" w:rsidP="004E1005">
      <w:pPr>
        <w:pStyle w:val="ListParagraph"/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5326DA">
        <w:rPr>
          <w:rFonts w:ascii="Arial" w:hAnsi="Arial" w:cs="Arial"/>
        </w:rPr>
        <w:t xml:space="preserve">To undertake research and liaise with The National Allotment Society when necessary to ensure </w:t>
      </w:r>
      <w:r w:rsidR="005326DA" w:rsidRPr="005326DA">
        <w:rPr>
          <w:rFonts w:ascii="Arial" w:hAnsi="Arial" w:cs="Arial"/>
        </w:rPr>
        <w:t>correct handling of matters.</w:t>
      </w:r>
    </w:p>
    <w:p w14:paraId="351D1499" w14:textId="77777777" w:rsidR="00B220CA" w:rsidRPr="00B220CA" w:rsidRDefault="00B220CA" w:rsidP="004E1005">
      <w:pPr>
        <w:pStyle w:val="ListParagraph"/>
        <w:jc w:val="both"/>
        <w:rPr>
          <w:rFonts w:ascii="Arial" w:hAnsi="Arial" w:cs="Arial"/>
        </w:rPr>
      </w:pPr>
    </w:p>
    <w:p w14:paraId="355F1BB8" w14:textId="77777777" w:rsidR="004E1005" w:rsidRDefault="00800FA9" w:rsidP="004E1005">
      <w:pPr>
        <w:contextualSpacing/>
        <w:jc w:val="both"/>
        <w:rPr>
          <w:rFonts w:ascii="Arial" w:hAnsi="Arial" w:cs="Arial"/>
          <w:b/>
        </w:rPr>
      </w:pPr>
      <w:r w:rsidRPr="005072D4">
        <w:rPr>
          <w:rFonts w:ascii="Arial" w:hAnsi="Arial" w:cs="Arial"/>
          <w:b/>
        </w:rPr>
        <w:t>General Duties:</w:t>
      </w:r>
    </w:p>
    <w:p w14:paraId="27B611C2" w14:textId="77777777" w:rsidR="00800FA9" w:rsidRPr="005072D4" w:rsidRDefault="00800FA9" w:rsidP="004E1005">
      <w:pPr>
        <w:pStyle w:val="ListParagraph"/>
        <w:numPr>
          <w:ilvl w:val="0"/>
          <w:numId w:val="11"/>
        </w:numPr>
        <w:spacing w:after="160"/>
        <w:ind w:left="709" w:hanging="709"/>
        <w:jc w:val="both"/>
        <w:rPr>
          <w:rFonts w:ascii="Arial" w:hAnsi="Arial" w:cs="Arial"/>
        </w:rPr>
      </w:pPr>
      <w:r w:rsidRPr="005072D4">
        <w:rPr>
          <w:rFonts w:ascii="Arial" w:hAnsi="Arial" w:cs="Arial"/>
        </w:rPr>
        <w:t>To deal with visitors to the Council office if required.</w:t>
      </w:r>
    </w:p>
    <w:p w14:paraId="0ED3F940" w14:textId="77777777" w:rsidR="00800FA9" w:rsidRPr="005072D4" w:rsidRDefault="00800FA9" w:rsidP="004E1005">
      <w:pPr>
        <w:pStyle w:val="ListParagraph"/>
        <w:numPr>
          <w:ilvl w:val="0"/>
          <w:numId w:val="11"/>
        </w:numPr>
        <w:spacing w:after="160"/>
        <w:ind w:left="709" w:hanging="709"/>
        <w:jc w:val="both"/>
        <w:rPr>
          <w:rFonts w:ascii="Arial" w:hAnsi="Arial" w:cs="Arial"/>
        </w:rPr>
      </w:pPr>
      <w:r w:rsidRPr="005072D4">
        <w:rPr>
          <w:rFonts w:ascii="Arial" w:hAnsi="Arial" w:cs="Arial"/>
        </w:rPr>
        <w:t>To ensure that the Council offices project and always portray a professional image.</w:t>
      </w:r>
    </w:p>
    <w:p w14:paraId="750DC172" w14:textId="044C5928" w:rsidR="00800FA9" w:rsidRPr="005072D4" w:rsidRDefault="00800FA9" w:rsidP="004E1005">
      <w:pPr>
        <w:pStyle w:val="ListParagraph"/>
        <w:numPr>
          <w:ilvl w:val="0"/>
          <w:numId w:val="11"/>
        </w:numPr>
        <w:spacing w:after="160"/>
        <w:ind w:left="709" w:hanging="709"/>
        <w:jc w:val="both"/>
        <w:rPr>
          <w:rFonts w:ascii="Arial" w:hAnsi="Arial" w:cs="Arial"/>
        </w:rPr>
      </w:pPr>
      <w:r w:rsidRPr="005072D4">
        <w:rPr>
          <w:rFonts w:ascii="Arial" w:hAnsi="Arial" w:cs="Arial"/>
        </w:rPr>
        <w:t>To ensure that the Council always complies with all aspects of Data Protection and the GDPR legislation requirements.</w:t>
      </w:r>
    </w:p>
    <w:p w14:paraId="5DEA5260" w14:textId="77777777" w:rsidR="00AF1B0F" w:rsidRPr="005072D4" w:rsidRDefault="00AF1B0F" w:rsidP="004E1005">
      <w:pPr>
        <w:pStyle w:val="ListParagraph"/>
        <w:numPr>
          <w:ilvl w:val="0"/>
          <w:numId w:val="11"/>
        </w:numPr>
        <w:spacing w:after="160"/>
        <w:ind w:left="709" w:hanging="709"/>
        <w:jc w:val="both"/>
        <w:rPr>
          <w:rFonts w:ascii="Arial" w:hAnsi="Arial" w:cs="Arial"/>
        </w:rPr>
      </w:pPr>
      <w:r w:rsidRPr="005072D4">
        <w:rPr>
          <w:rFonts w:ascii="Arial" w:hAnsi="Arial" w:cs="Arial"/>
        </w:rPr>
        <w:t xml:space="preserve">The post holder may be required to perform duties other than those given in the job description for the post. The </w:t>
      </w:r>
      <w:proofErr w:type="gramStart"/>
      <w:r w:rsidRPr="005072D4">
        <w:rPr>
          <w:rFonts w:ascii="Arial" w:hAnsi="Arial" w:cs="Arial"/>
        </w:rPr>
        <w:t>particular duties</w:t>
      </w:r>
      <w:proofErr w:type="gramEnd"/>
      <w:r w:rsidRPr="005072D4">
        <w:rPr>
          <w:rFonts w:ascii="Arial" w:hAnsi="Arial" w:cs="Arial"/>
        </w:rPr>
        <w:t xml:space="preserve"> and responsibilities attached to the post may vary from time to time without changing the general character of duties or the level of responsibility entailed. </w:t>
      </w:r>
    </w:p>
    <w:p w14:paraId="00051459" w14:textId="77777777" w:rsidR="00AF1B0F" w:rsidRPr="005072D4" w:rsidRDefault="00AF1B0F" w:rsidP="004E1005">
      <w:pPr>
        <w:pStyle w:val="ListParagraph"/>
        <w:spacing w:after="160"/>
        <w:ind w:left="426"/>
        <w:jc w:val="both"/>
        <w:rPr>
          <w:rFonts w:ascii="Arial" w:hAnsi="Arial" w:cs="Arial"/>
        </w:rPr>
      </w:pPr>
    </w:p>
    <w:p w14:paraId="38B4C4FC" w14:textId="77777777" w:rsidR="004E1005" w:rsidRDefault="00800FA9" w:rsidP="004E1005">
      <w:pPr>
        <w:jc w:val="both"/>
        <w:rPr>
          <w:rFonts w:ascii="Arial" w:hAnsi="Arial" w:cs="Arial"/>
          <w:b/>
        </w:rPr>
      </w:pPr>
      <w:r w:rsidRPr="005072D4">
        <w:rPr>
          <w:rFonts w:ascii="Arial" w:hAnsi="Arial" w:cs="Arial"/>
          <w:b/>
        </w:rPr>
        <w:t>Personal Duties:</w:t>
      </w:r>
    </w:p>
    <w:p w14:paraId="7A45EB78" w14:textId="60A0E1E7" w:rsidR="00800FA9" w:rsidRPr="005072D4" w:rsidRDefault="00800FA9" w:rsidP="004E1005">
      <w:pPr>
        <w:pStyle w:val="ListParagraph"/>
        <w:numPr>
          <w:ilvl w:val="0"/>
          <w:numId w:val="12"/>
        </w:numPr>
        <w:spacing w:after="160"/>
        <w:ind w:left="709" w:hanging="709"/>
        <w:jc w:val="both"/>
        <w:rPr>
          <w:rFonts w:ascii="Arial" w:hAnsi="Arial" w:cs="Arial"/>
        </w:rPr>
      </w:pPr>
      <w:r w:rsidRPr="005072D4">
        <w:rPr>
          <w:rFonts w:ascii="Arial" w:hAnsi="Arial" w:cs="Arial"/>
        </w:rPr>
        <w:t xml:space="preserve">To have due regard for your own health and safety and that of any colleagues who may be employed and the </w:t>
      </w:r>
      <w:proofErr w:type="gramStart"/>
      <w:r w:rsidRPr="005072D4">
        <w:rPr>
          <w:rFonts w:ascii="Arial" w:hAnsi="Arial" w:cs="Arial"/>
        </w:rPr>
        <w:t>general public</w:t>
      </w:r>
      <w:proofErr w:type="gramEnd"/>
      <w:r w:rsidR="004F7552" w:rsidRPr="005072D4">
        <w:rPr>
          <w:rFonts w:ascii="Arial" w:hAnsi="Arial" w:cs="Arial"/>
        </w:rPr>
        <w:t>,</w:t>
      </w:r>
      <w:r w:rsidRPr="005072D4">
        <w:rPr>
          <w:rFonts w:ascii="Arial" w:hAnsi="Arial" w:cs="Arial"/>
        </w:rPr>
        <w:t xml:space="preserve"> and to bring to the attention of the Council without delay any matters which may be prejudicial to health and safety best practices and policies.  </w:t>
      </w:r>
    </w:p>
    <w:p w14:paraId="67675EC4" w14:textId="4E34A242" w:rsidR="00800FA9" w:rsidRPr="005072D4" w:rsidRDefault="00800FA9" w:rsidP="004E1005">
      <w:pPr>
        <w:pStyle w:val="ListParagraph"/>
        <w:numPr>
          <w:ilvl w:val="0"/>
          <w:numId w:val="12"/>
        </w:numPr>
        <w:spacing w:after="160"/>
        <w:ind w:left="709" w:hanging="709"/>
        <w:jc w:val="both"/>
        <w:rPr>
          <w:rFonts w:ascii="Arial" w:hAnsi="Arial" w:cs="Arial"/>
        </w:rPr>
      </w:pPr>
      <w:r w:rsidRPr="005072D4">
        <w:rPr>
          <w:rFonts w:ascii="Arial" w:hAnsi="Arial" w:cs="Arial"/>
        </w:rPr>
        <w:t>To treat all colleagues, Councillors, partners</w:t>
      </w:r>
      <w:r w:rsidR="004F7552" w:rsidRPr="005072D4">
        <w:rPr>
          <w:rFonts w:ascii="Arial" w:hAnsi="Arial" w:cs="Arial"/>
        </w:rPr>
        <w:t>,</w:t>
      </w:r>
      <w:r w:rsidRPr="005072D4">
        <w:rPr>
          <w:rFonts w:ascii="Arial" w:hAnsi="Arial" w:cs="Arial"/>
        </w:rPr>
        <w:t xml:space="preserve"> and members of the public with respect and equality</w:t>
      </w:r>
      <w:r w:rsidR="00742D20">
        <w:rPr>
          <w:rFonts w:ascii="Arial" w:hAnsi="Arial" w:cs="Arial"/>
        </w:rPr>
        <w:t>.</w:t>
      </w:r>
    </w:p>
    <w:p w14:paraId="257B4D9C" w14:textId="795A3ED0" w:rsidR="00057E2E" w:rsidRPr="00761538" w:rsidRDefault="00057E2E" w:rsidP="00DE78B2">
      <w:pPr>
        <w:pStyle w:val="ListParagraph"/>
        <w:ind w:left="709"/>
        <w:rPr>
          <w:rFonts w:ascii="Arial" w:hAnsi="Arial" w:cs="Arial"/>
          <w:color w:val="000000" w:themeColor="text1"/>
        </w:rPr>
      </w:pPr>
    </w:p>
    <w:sectPr w:rsidR="00057E2E" w:rsidRPr="00761538" w:rsidSect="005072D4">
      <w:footerReference w:type="even" r:id="rId10"/>
      <w:footerReference w:type="default" r:id="rId11"/>
      <w:pgSz w:w="11900" w:h="16840"/>
      <w:pgMar w:top="908" w:right="1410" w:bottom="1276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41DB" w14:textId="77777777" w:rsidR="0059149E" w:rsidRDefault="0059149E">
      <w:r>
        <w:separator/>
      </w:r>
    </w:p>
  </w:endnote>
  <w:endnote w:type="continuationSeparator" w:id="0">
    <w:p w14:paraId="379DB497" w14:textId="77777777" w:rsidR="0059149E" w:rsidRDefault="0059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6141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11FC55" w14:textId="51347C63" w:rsidR="00957F71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7A3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0A19CD" w14:textId="77777777" w:rsidR="00957F71" w:rsidRDefault="00957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5585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F86E5A" w14:textId="77777777" w:rsidR="00957F71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AE6137" w14:textId="77777777" w:rsidR="00957F71" w:rsidRDefault="00957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09D8" w14:textId="77777777" w:rsidR="0059149E" w:rsidRDefault="0059149E">
      <w:r>
        <w:separator/>
      </w:r>
    </w:p>
  </w:footnote>
  <w:footnote w:type="continuationSeparator" w:id="0">
    <w:p w14:paraId="6EFBE9FF" w14:textId="77777777" w:rsidR="0059149E" w:rsidRDefault="0059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665"/>
    <w:multiLevelType w:val="hybridMultilevel"/>
    <w:tmpl w:val="10D89736"/>
    <w:lvl w:ilvl="0" w:tplc="67EAD1E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FF2"/>
    <w:multiLevelType w:val="hybridMultilevel"/>
    <w:tmpl w:val="CF78D514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CB35029"/>
    <w:multiLevelType w:val="hybridMultilevel"/>
    <w:tmpl w:val="D9FA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76B91"/>
    <w:multiLevelType w:val="hybridMultilevel"/>
    <w:tmpl w:val="9540527E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D748D"/>
    <w:multiLevelType w:val="hybridMultilevel"/>
    <w:tmpl w:val="57A4A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C3DF9"/>
    <w:multiLevelType w:val="hybridMultilevel"/>
    <w:tmpl w:val="552C1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ED5581"/>
    <w:multiLevelType w:val="hybridMultilevel"/>
    <w:tmpl w:val="F34AED10"/>
    <w:lvl w:ilvl="0" w:tplc="195EB2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2426"/>
    <w:multiLevelType w:val="hybridMultilevel"/>
    <w:tmpl w:val="38F6C6A0"/>
    <w:lvl w:ilvl="0" w:tplc="5E4E6C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A51FE"/>
    <w:multiLevelType w:val="hybridMultilevel"/>
    <w:tmpl w:val="F0021014"/>
    <w:lvl w:ilvl="0" w:tplc="86D074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A788BB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E164D"/>
    <w:multiLevelType w:val="hybridMultilevel"/>
    <w:tmpl w:val="879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B75D6"/>
    <w:multiLevelType w:val="hybridMultilevel"/>
    <w:tmpl w:val="45702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6638A4"/>
    <w:multiLevelType w:val="hybridMultilevel"/>
    <w:tmpl w:val="C1F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D38C0"/>
    <w:multiLevelType w:val="hybridMultilevel"/>
    <w:tmpl w:val="C9A42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96367F"/>
    <w:multiLevelType w:val="multilevel"/>
    <w:tmpl w:val="27622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3B249B"/>
    <w:multiLevelType w:val="hybridMultilevel"/>
    <w:tmpl w:val="11B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417FE"/>
    <w:multiLevelType w:val="hybridMultilevel"/>
    <w:tmpl w:val="71A655C4"/>
    <w:lvl w:ilvl="0" w:tplc="D53268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21F35"/>
    <w:multiLevelType w:val="hybridMultilevel"/>
    <w:tmpl w:val="6374C6B0"/>
    <w:lvl w:ilvl="0" w:tplc="E39A4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21C51"/>
    <w:multiLevelType w:val="hybridMultilevel"/>
    <w:tmpl w:val="B3DA5256"/>
    <w:lvl w:ilvl="0" w:tplc="B5761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47B5"/>
    <w:multiLevelType w:val="hybridMultilevel"/>
    <w:tmpl w:val="ADC261F6"/>
    <w:lvl w:ilvl="0" w:tplc="A9547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93FAD"/>
    <w:multiLevelType w:val="hybridMultilevel"/>
    <w:tmpl w:val="11B4A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17FD"/>
    <w:multiLevelType w:val="hybridMultilevel"/>
    <w:tmpl w:val="A26CB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B17F68"/>
    <w:multiLevelType w:val="hybridMultilevel"/>
    <w:tmpl w:val="86F28D6E"/>
    <w:lvl w:ilvl="0" w:tplc="5A8056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E37E0"/>
    <w:multiLevelType w:val="hybridMultilevel"/>
    <w:tmpl w:val="A05A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AC62E6"/>
    <w:multiLevelType w:val="hybridMultilevel"/>
    <w:tmpl w:val="E80A7C04"/>
    <w:lvl w:ilvl="0" w:tplc="6F36D79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DF3A3B"/>
    <w:multiLevelType w:val="hybridMultilevel"/>
    <w:tmpl w:val="39E0B3B0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82995942">
    <w:abstractNumId w:val="13"/>
  </w:num>
  <w:num w:numId="2" w16cid:durableId="1460295970">
    <w:abstractNumId w:val="1"/>
  </w:num>
  <w:num w:numId="3" w16cid:durableId="1807890827">
    <w:abstractNumId w:val="11"/>
  </w:num>
  <w:num w:numId="4" w16cid:durableId="1917284716">
    <w:abstractNumId w:val="20"/>
  </w:num>
  <w:num w:numId="5" w16cid:durableId="710425425">
    <w:abstractNumId w:val="10"/>
  </w:num>
  <w:num w:numId="6" w16cid:durableId="577979261">
    <w:abstractNumId w:val="22"/>
  </w:num>
  <w:num w:numId="7" w16cid:durableId="717121401">
    <w:abstractNumId w:val="2"/>
  </w:num>
  <w:num w:numId="8" w16cid:durableId="746923495">
    <w:abstractNumId w:val="12"/>
  </w:num>
  <w:num w:numId="9" w16cid:durableId="15236818">
    <w:abstractNumId w:val="7"/>
  </w:num>
  <w:num w:numId="10" w16cid:durableId="1844540599">
    <w:abstractNumId w:val="19"/>
  </w:num>
  <w:num w:numId="11" w16cid:durableId="1284655726">
    <w:abstractNumId w:val="21"/>
  </w:num>
  <w:num w:numId="12" w16cid:durableId="1634673993">
    <w:abstractNumId w:val="15"/>
  </w:num>
  <w:num w:numId="13" w16cid:durableId="1717124677">
    <w:abstractNumId w:val="0"/>
  </w:num>
  <w:num w:numId="14" w16cid:durableId="542138521">
    <w:abstractNumId w:val="6"/>
  </w:num>
  <w:num w:numId="15" w16cid:durableId="1253663575">
    <w:abstractNumId w:val="16"/>
  </w:num>
  <w:num w:numId="16" w16cid:durableId="1225219873">
    <w:abstractNumId w:val="14"/>
  </w:num>
  <w:num w:numId="17" w16cid:durableId="135445360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94480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3108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9430786">
    <w:abstractNumId w:val="4"/>
  </w:num>
  <w:num w:numId="21" w16cid:durableId="1529220694">
    <w:abstractNumId w:val="5"/>
  </w:num>
  <w:num w:numId="22" w16cid:durableId="1706101228">
    <w:abstractNumId w:val="9"/>
  </w:num>
  <w:num w:numId="23" w16cid:durableId="294917096">
    <w:abstractNumId w:val="17"/>
  </w:num>
  <w:num w:numId="24" w16cid:durableId="478110393">
    <w:abstractNumId w:val="18"/>
  </w:num>
  <w:num w:numId="25" w16cid:durableId="1871986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0C"/>
    <w:rsid w:val="00006404"/>
    <w:rsid w:val="00006F8A"/>
    <w:rsid w:val="00010253"/>
    <w:rsid w:val="00010883"/>
    <w:rsid w:val="00011DE6"/>
    <w:rsid w:val="00014B76"/>
    <w:rsid w:val="00017DF7"/>
    <w:rsid w:val="000222B5"/>
    <w:rsid w:val="00025CE9"/>
    <w:rsid w:val="00026B1F"/>
    <w:rsid w:val="00031DC2"/>
    <w:rsid w:val="00031F1E"/>
    <w:rsid w:val="000339BC"/>
    <w:rsid w:val="000346EE"/>
    <w:rsid w:val="00035A7B"/>
    <w:rsid w:val="00036333"/>
    <w:rsid w:val="000364D5"/>
    <w:rsid w:val="000404EC"/>
    <w:rsid w:val="0004246A"/>
    <w:rsid w:val="000472FF"/>
    <w:rsid w:val="00051465"/>
    <w:rsid w:val="000548D7"/>
    <w:rsid w:val="00057E2E"/>
    <w:rsid w:val="000617DA"/>
    <w:rsid w:val="00061E5F"/>
    <w:rsid w:val="000650F4"/>
    <w:rsid w:val="00066A72"/>
    <w:rsid w:val="00070138"/>
    <w:rsid w:val="000744E6"/>
    <w:rsid w:val="00076A38"/>
    <w:rsid w:val="00081271"/>
    <w:rsid w:val="000816F9"/>
    <w:rsid w:val="00084554"/>
    <w:rsid w:val="00084BF7"/>
    <w:rsid w:val="00085F27"/>
    <w:rsid w:val="000A12D6"/>
    <w:rsid w:val="000A716B"/>
    <w:rsid w:val="000B1143"/>
    <w:rsid w:val="000B43AC"/>
    <w:rsid w:val="000C02C8"/>
    <w:rsid w:val="000C5233"/>
    <w:rsid w:val="000D4E2C"/>
    <w:rsid w:val="000D79E9"/>
    <w:rsid w:val="000E0213"/>
    <w:rsid w:val="000E2BFF"/>
    <w:rsid w:val="000E2EC4"/>
    <w:rsid w:val="000E5A57"/>
    <w:rsid w:val="000F18E3"/>
    <w:rsid w:val="000F21E9"/>
    <w:rsid w:val="000F38EB"/>
    <w:rsid w:val="000F7C92"/>
    <w:rsid w:val="00101631"/>
    <w:rsid w:val="00105371"/>
    <w:rsid w:val="00106B0A"/>
    <w:rsid w:val="00112737"/>
    <w:rsid w:val="00112B37"/>
    <w:rsid w:val="00123D01"/>
    <w:rsid w:val="00123E74"/>
    <w:rsid w:val="00126D8E"/>
    <w:rsid w:val="0012787E"/>
    <w:rsid w:val="001357D9"/>
    <w:rsid w:val="001363DA"/>
    <w:rsid w:val="00140B3F"/>
    <w:rsid w:val="001462C1"/>
    <w:rsid w:val="001476A3"/>
    <w:rsid w:val="001502CA"/>
    <w:rsid w:val="0015529F"/>
    <w:rsid w:val="00161373"/>
    <w:rsid w:val="001620D2"/>
    <w:rsid w:val="00164254"/>
    <w:rsid w:val="00164483"/>
    <w:rsid w:val="00172270"/>
    <w:rsid w:val="00174DF2"/>
    <w:rsid w:val="00175AE2"/>
    <w:rsid w:val="0019432D"/>
    <w:rsid w:val="00195872"/>
    <w:rsid w:val="001978C4"/>
    <w:rsid w:val="001A0825"/>
    <w:rsid w:val="001A45ED"/>
    <w:rsid w:val="001A4938"/>
    <w:rsid w:val="001A4AAB"/>
    <w:rsid w:val="001B038B"/>
    <w:rsid w:val="001B091A"/>
    <w:rsid w:val="001B0F2C"/>
    <w:rsid w:val="001B112A"/>
    <w:rsid w:val="001B29EB"/>
    <w:rsid w:val="001B740F"/>
    <w:rsid w:val="001C0D8A"/>
    <w:rsid w:val="001C2226"/>
    <w:rsid w:val="001C2D1F"/>
    <w:rsid w:val="001D349F"/>
    <w:rsid w:val="001D56E5"/>
    <w:rsid w:val="001E1BE7"/>
    <w:rsid w:val="001F0F80"/>
    <w:rsid w:val="001F1B03"/>
    <w:rsid w:val="00201516"/>
    <w:rsid w:val="00202537"/>
    <w:rsid w:val="002031E2"/>
    <w:rsid w:val="00203C35"/>
    <w:rsid w:val="00204DB6"/>
    <w:rsid w:val="00204FA4"/>
    <w:rsid w:val="00206C0B"/>
    <w:rsid w:val="0021189B"/>
    <w:rsid w:val="00213818"/>
    <w:rsid w:val="002147EB"/>
    <w:rsid w:val="00217BA1"/>
    <w:rsid w:val="00220479"/>
    <w:rsid w:val="00222464"/>
    <w:rsid w:val="00230B28"/>
    <w:rsid w:val="002451B2"/>
    <w:rsid w:val="00246D08"/>
    <w:rsid w:val="00250C60"/>
    <w:rsid w:val="002513A4"/>
    <w:rsid w:val="00251695"/>
    <w:rsid w:val="00251C69"/>
    <w:rsid w:val="00257169"/>
    <w:rsid w:val="00264570"/>
    <w:rsid w:val="00265F5D"/>
    <w:rsid w:val="002701E9"/>
    <w:rsid w:val="002705AE"/>
    <w:rsid w:val="00272A48"/>
    <w:rsid w:val="00273345"/>
    <w:rsid w:val="002769B2"/>
    <w:rsid w:val="002779BB"/>
    <w:rsid w:val="0028181C"/>
    <w:rsid w:val="0029051E"/>
    <w:rsid w:val="002930D6"/>
    <w:rsid w:val="002A2872"/>
    <w:rsid w:val="002A3F79"/>
    <w:rsid w:val="002B4695"/>
    <w:rsid w:val="002B56BD"/>
    <w:rsid w:val="002B650C"/>
    <w:rsid w:val="002C49BE"/>
    <w:rsid w:val="002C6615"/>
    <w:rsid w:val="002C7EFE"/>
    <w:rsid w:val="002D6D29"/>
    <w:rsid w:val="002E7460"/>
    <w:rsid w:val="002F2358"/>
    <w:rsid w:val="002F350B"/>
    <w:rsid w:val="002F3851"/>
    <w:rsid w:val="002F47D3"/>
    <w:rsid w:val="002F7A78"/>
    <w:rsid w:val="003029C8"/>
    <w:rsid w:val="00304991"/>
    <w:rsid w:val="00305749"/>
    <w:rsid w:val="0030783D"/>
    <w:rsid w:val="00310A8E"/>
    <w:rsid w:val="0031343F"/>
    <w:rsid w:val="00313EF3"/>
    <w:rsid w:val="00320FE9"/>
    <w:rsid w:val="00321BB9"/>
    <w:rsid w:val="00321DE4"/>
    <w:rsid w:val="00323430"/>
    <w:rsid w:val="00325586"/>
    <w:rsid w:val="00331B4F"/>
    <w:rsid w:val="003322FE"/>
    <w:rsid w:val="00333C0E"/>
    <w:rsid w:val="00335F2A"/>
    <w:rsid w:val="003371E4"/>
    <w:rsid w:val="00341CD3"/>
    <w:rsid w:val="00344097"/>
    <w:rsid w:val="00346E31"/>
    <w:rsid w:val="00350533"/>
    <w:rsid w:val="00352B63"/>
    <w:rsid w:val="003535AA"/>
    <w:rsid w:val="003577CF"/>
    <w:rsid w:val="0036029C"/>
    <w:rsid w:val="00360ED2"/>
    <w:rsid w:val="00367995"/>
    <w:rsid w:val="00373693"/>
    <w:rsid w:val="003813E2"/>
    <w:rsid w:val="0038198E"/>
    <w:rsid w:val="0038218C"/>
    <w:rsid w:val="00384A6A"/>
    <w:rsid w:val="00385387"/>
    <w:rsid w:val="0039469A"/>
    <w:rsid w:val="00396144"/>
    <w:rsid w:val="003A1AA1"/>
    <w:rsid w:val="003A1CBA"/>
    <w:rsid w:val="003A2009"/>
    <w:rsid w:val="003A4B6B"/>
    <w:rsid w:val="003A7A00"/>
    <w:rsid w:val="003B4A8C"/>
    <w:rsid w:val="003B53FC"/>
    <w:rsid w:val="003C0C28"/>
    <w:rsid w:val="003C366D"/>
    <w:rsid w:val="003D017E"/>
    <w:rsid w:val="003D1C98"/>
    <w:rsid w:val="003D1D2F"/>
    <w:rsid w:val="003D2FCC"/>
    <w:rsid w:val="003D6EC1"/>
    <w:rsid w:val="003E0C15"/>
    <w:rsid w:val="003E14B6"/>
    <w:rsid w:val="003E208F"/>
    <w:rsid w:val="003E610B"/>
    <w:rsid w:val="003F2676"/>
    <w:rsid w:val="003F2CDA"/>
    <w:rsid w:val="003F5907"/>
    <w:rsid w:val="003F5FB4"/>
    <w:rsid w:val="003F6ED9"/>
    <w:rsid w:val="00400304"/>
    <w:rsid w:val="0040317B"/>
    <w:rsid w:val="004039EF"/>
    <w:rsid w:val="00403C03"/>
    <w:rsid w:val="00403C4C"/>
    <w:rsid w:val="00403CE3"/>
    <w:rsid w:val="00416666"/>
    <w:rsid w:val="0041735F"/>
    <w:rsid w:val="00430D7E"/>
    <w:rsid w:val="00431E2C"/>
    <w:rsid w:val="0043283D"/>
    <w:rsid w:val="004436B2"/>
    <w:rsid w:val="0044628F"/>
    <w:rsid w:val="0044643C"/>
    <w:rsid w:val="0045096A"/>
    <w:rsid w:val="00451A2D"/>
    <w:rsid w:val="004540A9"/>
    <w:rsid w:val="00455638"/>
    <w:rsid w:val="0046066E"/>
    <w:rsid w:val="00463B74"/>
    <w:rsid w:val="004642DD"/>
    <w:rsid w:val="00464567"/>
    <w:rsid w:val="0046610C"/>
    <w:rsid w:val="004709B4"/>
    <w:rsid w:val="00471EA5"/>
    <w:rsid w:val="00472B8B"/>
    <w:rsid w:val="0047377C"/>
    <w:rsid w:val="00475631"/>
    <w:rsid w:val="00475C35"/>
    <w:rsid w:val="00477F92"/>
    <w:rsid w:val="00483AFB"/>
    <w:rsid w:val="004866F5"/>
    <w:rsid w:val="00492CE6"/>
    <w:rsid w:val="0049383A"/>
    <w:rsid w:val="0049673A"/>
    <w:rsid w:val="004A2886"/>
    <w:rsid w:val="004A413A"/>
    <w:rsid w:val="004A6F77"/>
    <w:rsid w:val="004B131D"/>
    <w:rsid w:val="004B2D6F"/>
    <w:rsid w:val="004B30D3"/>
    <w:rsid w:val="004B41CC"/>
    <w:rsid w:val="004C1469"/>
    <w:rsid w:val="004C7ADE"/>
    <w:rsid w:val="004D08BD"/>
    <w:rsid w:val="004D164A"/>
    <w:rsid w:val="004D504D"/>
    <w:rsid w:val="004D51C9"/>
    <w:rsid w:val="004D6EAC"/>
    <w:rsid w:val="004E089D"/>
    <w:rsid w:val="004E1005"/>
    <w:rsid w:val="004E1ADE"/>
    <w:rsid w:val="004E3909"/>
    <w:rsid w:val="004E662A"/>
    <w:rsid w:val="004F1127"/>
    <w:rsid w:val="004F15C5"/>
    <w:rsid w:val="004F2A8A"/>
    <w:rsid w:val="004F5FEB"/>
    <w:rsid w:val="004F6D8D"/>
    <w:rsid w:val="004F7552"/>
    <w:rsid w:val="004F7735"/>
    <w:rsid w:val="00502F8D"/>
    <w:rsid w:val="00503284"/>
    <w:rsid w:val="0050397D"/>
    <w:rsid w:val="00503BF3"/>
    <w:rsid w:val="005072D4"/>
    <w:rsid w:val="005110C4"/>
    <w:rsid w:val="005114F1"/>
    <w:rsid w:val="00512DFA"/>
    <w:rsid w:val="00517A38"/>
    <w:rsid w:val="00517CB3"/>
    <w:rsid w:val="00522A1B"/>
    <w:rsid w:val="0052332E"/>
    <w:rsid w:val="00526A40"/>
    <w:rsid w:val="005326DA"/>
    <w:rsid w:val="005341A1"/>
    <w:rsid w:val="005348A0"/>
    <w:rsid w:val="005363EF"/>
    <w:rsid w:val="00541042"/>
    <w:rsid w:val="0054119D"/>
    <w:rsid w:val="00543325"/>
    <w:rsid w:val="00544AAC"/>
    <w:rsid w:val="00544EDF"/>
    <w:rsid w:val="00545985"/>
    <w:rsid w:val="00545AF6"/>
    <w:rsid w:val="00550709"/>
    <w:rsid w:val="00552532"/>
    <w:rsid w:val="00552DBC"/>
    <w:rsid w:val="005568EF"/>
    <w:rsid w:val="0056007F"/>
    <w:rsid w:val="005601A2"/>
    <w:rsid w:val="005610FA"/>
    <w:rsid w:val="0056711B"/>
    <w:rsid w:val="005678E2"/>
    <w:rsid w:val="00570641"/>
    <w:rsid w:val="005760BC"/>
    <w:rsid w:val="00581319"/>
    <w:rsid w:val="00581483"/>
    <w:rsid w:val="005844EF"/>
    <w:rsid w:val="00590237"/>
    <w:rsid w:val="0059149E"/>
    <w:rsid w:val="00593606"/>
    <w:rsid w:val="00593C88"/>
    <w:rsid w:val="00594785"/>
    <w:rsid w:val="0059559F"/>
    <w:rsid w:val="00595F3A"/>
    <w:rsid w:val="005A4022"/>
    <w:rsid w:val="005A6BDB"/>
    <w:rsid w:val="005C1791"/>
    <w:rsid w:val="005C7994"/>
    <w:rsid w:val="005D08B9"/>
    <w:rsid w:val="005D3EFD"/>
    <w:rsid w:val="005D6F06"/>
    <w:rsid w:val="005D75C8"/>
    <w:rsid w:val="005E0174"/>
    <w:rsid w:val="005E1368"/>
    <w:rsid w:val="005E4FBB"/>
    <w:rsid w:val="005E71AF"/>
    <w:rsid w:val="005F5037"/>
    <w:rsid w:val="0060667D"/>
    <w:rsid w:val="006066E9"/>
    <w:rsid w:val="00610AEA"/>
    <w:rsid w:val="00615B04"/>
    <w:rsid w:val="00616DF7"/>
    <w:rsid w:val="00616EDF"/>
    <w:rsid w:val="00621CBB"/>
    <w:rsid w:val="00630170"/>
    <w:rsid w:val="00631D88"/>
    <w:rsid w:val="006361DE"/>
    <w:rsid w:val="00636C05"/>
    <w:rsid w:val="00640AB0"/>
    <w:rsid w:val="0064601A"/>
    <w:rsid w:val="00653B52"/>
    <w:rsid w:val="00655396"/>
    <w:rsid w:val="00657C23"/>
    <w:rsid w:val="00660391"/>
    <w:rsid w:val="006605AF"/>
    <w:rsid w:val="0066665F"/>
    <w:rsid w:val="0067217D"/>
    <w:rsid w:val="006746B3"/>
    <w:rsid w:val="006761C7"/>
    <w:rsid w:val="00684878"/>
    <w:rsid w:val="00690023"/>
    <w:rsid w:val="00692EA1"/>
    <w:rsid w:val="00692F2E"/>
    <w:rsid w:val="006934E5"/>
    <w:rsid w:val="006A136C"/>
    <w:rsid w:val="006A26A1"/>
    <w:rsid w:val="006B071C"/>
    <w:rsid w:val="006B1A9B"/>
    <w:rsid w:val="006B33BB"/>
    <w:rsid w:val="006C1D82"/>
    <w:rsid w:val="006C3685"/>
    <w:rsid w:val="006C591D"/>
    <w:rsid w:val="006D006A"/>
    <w:rsid w:val="006D37F3"/>
    <w:rsid w:val="006E3370"/>
    <w:rsid w:val="006E3454"/>
    <w:rsid w:val="006E62E2"/>
    <w:rsid w:val="006F094F"/>
    <w:rsid w:val="006F3521"/>
    <w:rsid w:val="006F65FC"/>
    <w:rsid w:val="006F6B52"/>
    <w:rsid w:val="00700D22"/>
    <w:rsid w:val="007011EE"/>
    <w:rsid w:val="007122DC"/>
    <w:rsid w:val="00712BAB"/>
    <w:rsid w:val="007178F8"/>
    <w:rsid w:val="00720BB1"/>
    <w:rsid w:val="0072452A"/>
    <w:rsid w:val="00724CAC"/>
    <w:rsid w:val="00725446"/>
    <w:rsid w:val="00732E81"/>
    <w:rsid w:val="007336F1"/>
    <w:rsid w:val="00734543"/>
    <w:rsid w:val="00742D20"/>
    <w:rsid w:val="0074662F"/>
    <w:rsid w:val="0074729E"/>
    <w:rsid w:val="00751CB9"/>
    <w:rsid w:val="00752065"/>
    <w:rsid w:val="00757B28"/>
    <w:rsid w:val="007600F1"/>
    <w:rsid w:val="00761538"/>
    <w:rsid w:val="00765718"/>
    <w:rsid w:val="00766237"/>
    <w:rsid w:val="007664D0"/>
    <w:rsid w:val="00773739"/>
    <w:rsid w:val="0078430C"/>
    <w:rsid w:val="00784A10"/>
    <w:rsid w:val="00787EF8"/>
    <w:rsid w:val="00791397"/>
    <w:rsid w:val="00792276"/>
    <w:rsid w:val="007A2EB2"/>
    <w:rsid w:val="007A7E6D"/>
    <w:rsid w:val="007B2707"/>
    <w:rsid w:val="007B47CA"/>
    <w:rsid w:val="007B55AE"/>
    <w:rsid w:val="007C6AD4"/>
    <w:rsid w:val="007C7630"/>
    <w:rsid w:val="007D656A"/>
    <w:rsid w:val="007E0778"/>
    <w:rsid w:val="007E0912"/>
    <w:rsid w:val="007E1396"/>
    <w:rsid w:val="007E281F"/>
    <w:rsid w:val="007E34B4"/>
    <w:rsid w:val="007E467D"/>
    <w:rsid w:val="007E51EF"/>
    <w:rsid w:val="007E668B"/>
    <w:rsid w:val="007E75DA"/>
    <w:rsid w:val="007E7911"/>
    <w:rsid w:val="008001ED"/>
    <w:rsid w:val="00800FA9"/>
    <w:rsid w:val="00801EA5"/>
    <w:rsid w:val="00806547"/>
    <w:rsid w:val="008100D8"/>
    <w:rsid w:val="00812822"/>
    <w:rsid w:val="008151DA"/>
    <w:rsid w:val="00816FD6"/>
    <w:rsid w:val="00817AEB"/>
    <w:rsid w:val="00827069"/>
    <w:rsid w:val="00833E69"/>
    <w:rsid w:val="0083522F"/>
    <w:rsid w:val="008365A4"/>
    <w:rsid w:val="008424A8"/>
    <w:rsid w:val="008434FB"/>
    <w:rsid w:val="00845F29"/>
    <w:rsid w:val="00865AB1"/>
    <w:rsid w:val="0087083F"/>
    <w:rsid w:val="00871714"/>
    <w:rsid w:val="008737EC"/>
    <w:rsid w:val="0087559A"/>
    <w:rsid w:val="00882438"/>
    <w:rsid w:val="008914E3"/>
    <w:rsid w:val="00891BB1"/>
    <w:rsid w:val="008923B5"/>
    <w:rsid w:val="00897CCB"/>
    <w:rsid w:val="008A2F15"/>
    <w:rsid w:val="008A3F52"/>
    <w:rsid w:val="008A3FA6"/>
    <w:rsid w:val="008B0B0A"/>
    <w:rsid w:val="008B0DD4"/>
    <w:rsid w:val="008B199F"/>
    <w:rsid w:val="008B20E3"/>
    <w:rsid w:val="008B2542"/>
    <w:rsid w:val="008B4C06"/>
    <w:rsid w:val="008B5CF0"/>
    <w:rsid w:val="008D1052"/>
    <w:rsid w:val="008D1A4B"/>
    <w:rsid w:val="008D4255"/>
    <w:rsid w:val="008D6A6B"/>
    <w:rsid w:val="008E12E4"/>
    <w:rsid w:val="008E288E"/>
    <w:rsid w:val="008E2896"/>
    <w:rsid w:val="008E2B65"/>
    <w:rsid w:val="008E2E7A"/>
    <w:rsid w:val="008E4B24"/>
    <w:rsid w:val="008E52FE"/>
    <w:rsid w:val="008E5DDB"/>
    <w:rsid w:val="008E61E0"/>
    <w:rsid w:val="008F04A4"/>
    <w:rsid w:val="008F1CB0"/>
    <w:rsid w:val="008F7429"/>
    <w:rsid w:val="00901F2D"/>
    <w:rsid w:val="0090274F"/>
    <w:rsid w:val="00903F5A"/>
    <w:rsid w:val="00904C39"/>
    <w:rsid w:val="00906047"/>
    <w:rsid w:val="009104D7"/>
    <w:rsid w:val="00910F10"/>
    <w:rsid w:val="0091100D"/>
    <w:rsid w:val="009119DD"/>
    <w:rsid w:val="0092018F"/>
    <w:rsid w:val="0092206B"/>
    <w:rsid w:val="00922738"/>
    <w:rsid w:val="00926783"/>
    <w:rsid w:val="009270A9"/>
    <w:rsid w:val="00930475"/>
    <w:rsid w:val="009338F1"/>
    <w:rsid w:val="0093611F"/>
    <w:rsid w:val="00937C74"/>
    <w:rsid w:val="00940A60"/>
    <w:rsid w:val="009411A7"/>
    <w:rsid w:val="009440B4"/>
    <w:rsid w:val="0094613F"/>
    <w:rsid w:val="009469C7"/>
    <w:rsid w:val="00947DC0"/>
    <w:rsid w:val="0095059F"/>
    <w:rsid w:val="009518D9"/>
    <w:rsid w:val="009531F4"/>
    <w:rsid w:val="00954830"/>
    <w:rsid w:val="00956099"/>
    <w:rsid w:val="00957F71"/>
    <w:rsid w:val="00960661"/>
    <w:rsid w:val="0097202F"/>
    <w:rsid w:val="009743F7"/>
    <w:rsid w:val="00980F09"/>
    <w:rsid w:val="00986F7E"/>
    <w:rsid w:val="00987263"/>
    <w:rsid w:val="009901B5"/>
    <w:rsid w:val="00990C0D"/>
    <w:rsid w:val="00994998"/>
    <w:rsid w:val="009970B2"/>
    <w:rsid w:val="009A3ED4"/>
    <w:rsid w:val="009A5D30"/>
    <w:rsid w:val="009A5F7D"/>
    <w:rsid w:val="009A6914"/>
    <w:rsid w:val="009A753D"/>
    <w:rsid w:val="009B4C16"/>
    <w:rsid w:val="009B5572"/>
    <w:rsid w:val="009C10F8"/>
    <w:rsid w:val="009C3B32"/>
    <w:rsid w:val="009C73F0"/>
    <w:rsid w:val="009D4763"/>
    <w:rsid w:val="009D51E8"/>
    <w:rsid w:val="009D59CF"/>
    <w:rsid w:val="009E08C6"/>
    <w:rsid w:val="009E181B"/>
    <w:rsid w:val="009E1A6E"/>
    <w:rsid w:val="009E380A"/>
    <w:rsid w:val="009E6E5C"/>
    <w:rsid w:val="009F06F0"/>
    <w:rsid w:val="00A10FA7"/>
    <w:rsid w:val="00A12D5D"/>
    <w:rsid w:val="00A130D0"/>
    <w:rsid w:val="00A143D0"/>
    <w:rsid w:val="00A153E7"/>
    <w:rsid w:val="00A15F80"/>
    <w:rsid w:val="00A162F0"/>
    <w:rsid w:val="00A24EAD"/>
    <w:rsid w:val="00A30A2B"/>
    <w:rsid w:val="00A31759"/>
    <w:rsid w:val="00A31D0B"/>
    <w:rsid w:val="00A3399C"/>
    <w:rsid w:val="00A34CAB"/>
    <w:rsid w:val="00A36678"/>
    <w:rsid w:val="00A37C3A"/>
    <w:rsid w:val="00A4086D"/>
    <w:rsid w:val="00A412CF"/>
    <w:rsid w:val="00A4509D"/>
    <w:rsid w:val="00A55C6A"/>
    <w:rsid w:val="00A5623B"/>
    <w:rsid w:val="00A5663B"/>
    <w:rsid w:val="00A57302"/>
    <w:rsid w:val="00A63F0C"/>
    <w:rsid w:val="00A64E93"/>
    <w:rsid w:val="00A664CF"/>
    <w:rsid w:val="00A71D36"/>
    <w:rsid w:val="00A82C5C"/>
    <w:rsid w:val="00A82FBB"/>
    <w:rsid w:val="00A83E73"/>
    <w:rsid w:val="00A84C4F"/>
    <w:rsid w:val="00A87CC0"/>
    <w:rsid w:val="00A95D57"/>
    <w:rsid w:val="00AA049B"/>
    <w:rsid w:val="00AA5A11"/>
    <w:rsid w:val="00AA6A2D"/>
    <w:rsid w:val="00AA79C7"/>
    <w:rsid w:val="00AC0C24"/>
    <w:rsid w:val="00AC20D4"/>
    <w:rsid w:val="00AC294C"/>
    <w:rsid w:val="00AC594E"/>
    <w:rsid w:val="00AD0B75"/>
    <w:rsid w:val="00AD1659"/>
    <w:rsid w:val="00AD3860"/>
    <w:rsid w:val="00AD5B48"/>
    <w:rsid w:val="00AE0ECF"/>
    <w:rsid w:val="00AE0ED4"/>
    <w:rsid w:val="00AE298E"/>
    <w:rsid w:val="00AF1B0F"/>
    <w:rsid w:val="00AF2D8D"/>
    <w:rsid w:val="00AF5D96"/>
    <w:rsid w:val="00B15BAA"/>
    <w:rsid w:val="00B2158A"/>
    <w:rsid w:val="00B220CA"/>
    <w:rsid w:val="00B2712B"/>
    <w:rsid w:val="00B27E86"/>
    <w:rsid w:val="00B3142C"/>
    <w:rsid w:val="00B331EA"/>
    <w:rsid w:val="00B33FF0"/>
    <w:rsid w:val="00B346E1"/>
    <w:rsid w:val="00B35C2C"/>
    <w:rsid w:val="00B4103A"/>
    <w:rsid w:val="00B412E6"/>
    <w:rsid w:val="00B42BDB"/>
    <w:rsid w:val="00B44A7E"/>
    <w:rsid w:val="00B47C1F"/>
    <w:rsid w:val="00B52636"/>
    <w:rsid w:val="00B60E74"/>
    <w:rsid w:val="00B63B16"/>
    <w:rsid w:val="00B64236"/>
    <w:rsid w:val="00B65DBB"/>
    <w:rsid w:val="00B670B4"/>
    <w:rsid w:val="00B716CC"/>
    <w:rsid w:val="00B72525"/>
    <w:rsid w:val="00B7382C"/>
    <w:rsid w:val="00B7537E"/>
    <w:rsid w:val="00B976D7"/>
    <w:rsid w:val="00BA4181"/>
    <w:rsid w:val="00BA653D"/>
    <w:rsid w:val="00BA7835"/>
    <w:rsid w:val="00BB1B2B"/>
    <w:rsid w:val="00BB4591"/>
    <w:rsid w:val="00BB504A"/>
    <w:rsid w:val="00BB50DB"/>
    <w:rsid w:val="00BB6F2D"/>
    <w:rsid w:val="00BC32A5"/>
    <w:rsid w:val="00BC7D17"/>
    <w:rsid w:val="00BD4E02"/>
    <w:rsid w:val="00BE0C97"/>
    <w:rsid w:val="00BE2891"/>
    <w:rsid w:val="00BE6551"/>
    <w:rsid w:val="00BE67E1"/>
    <w:rsid w:val="00BE70DD"/>
    <w:rsid w:val="00BF1CDF"/>
    <w:rsid w:val="00BF1D1E"/>
    <w:rsid w:val="00BF63E7"/>
    <w:rsid w:val="00C03799"/>
    <w:rsid w:val="00C07FA1"/>
    <w:rsid w:val="00C10F51"/>
    <w:rsid w:val="00C134D1"/>
    <w:rsid w:val="00C13744"/>
    <w:rsid w:val="00C233C9"/>
    <w:rsid w:val="00C31D90"/>
    <w:rsid w:val="00C37471"/>
    <w:rsid w:val="00C37AC7"/>
    <w:rsid w:val="00C37E4B"/>
    <w:rsid w:val="00C4340C"/>
    <w:rsid w:val="00C510CB"/>
    <w:rsid w:val="00C53FF7"/>
    <w:rsid w:val="00C5739C"/>
    <w:rsid w:val="00C60188"/>
    <w:rsid w:val="00C61050"/>
    <w:rsid w:val="00C62142"/>
    <w:rsid w:val="00C63AE7"/>
    <w:rsid w:val="00C66CD3"/>
    <w:rsid w:val="00C7024C"/>
    <w:rsid w:val="00C72385"/>
    <w:rsid w:val="00C732ED"/>
    <w:rsid w:val="00C744F7"/>
    <w:rsid w:val="00C75C40"/>
    <w:rsid w:val="00C76F38"/>
    <w:rsid w:val="00C86990"/>
    <w:rsid w:val="00C91B9B"/>
    <w:rsid w:val="00C939D8"/>
    <w:rsid w:val="00C95678"/>
    <w:rsid w:val="00C96D75"/>
    <w:rsid w:val="00CA04C1"/>
    <w:rsid w:val="00CA70CD"/>
    <w:rsid w:val="00CB0A03"/>
    <w:rsid w:val="00CB2279"/>
    <w:rsid w:val="00CB6BDE"/>
    <w:rsid w:val="00CC6F27"/>
    <w:rsid w:val="00CC72A4"/>
    <w:rsid w:val="00CD030A"/>
    <w:rsid w:val="00CE0521"/>
    <w:rsid w:val="00CE05B4"/>
    <w:rsid w:val="00CE2AAE"/>
    <w:rsid w:val="00CE5532"/>
    <w:rsid w:val="00CE6855"/>
    <w:rsid w:val="00CE78C1"/>
    <w:rsid w:val="00CE7FD4"/>
    <w:rsid w:val="00CF6874"/>
    <w:rsid w:val="00D01F35"/>
    <w:rsid w:val="00D03ADB"/>
    <w:rsid w:val="00D1123B"/>
    <w:rsid w:val="00D112DD"/>
    <w:rsid w:val="00D113E7"/>
    <w:rsid w:val="00D11F25"/>
    <w:rsid w:val="00D1452C"/>
    <w:rsid w:val="00D1703F"/>
    <w:rsid w:val="00D222FA"/>
    <w:rsid w:val="00D2707A"/>
    <w:rsid w:val="00D2712F"/>
    <w:rsid w:val="00D314EC"/>
    <w:rsid w:val="00D31799"/>
    <w:rsid w:val="00D334C3"/>
    <w:rsid w:val="00D422B2"/>
    <w:rsid w:val="00D42DD5"/>
    <w:rsid w:val="00D431E9"/>
    <w:rsid w:val="00D45179"/>
    <w:rsid w:val="00D45367"/>
    <w:rsid w:val="00D459A5"/>
    <w:rsid w:val="00D46575"/>
    <w:rsid w:val="00D508DE"/>
    <w:rsid w:val="00D51FFD"/>
    <w:rsid w:val="00D577D1"/>
    <w:rsid w:val="00D6073D"/>
    <w:rsid w:val="00D619B7"/>
    <w:rsid w:val="00D6505F"/>
    <w:rsid w:val="00D653DB"/>
    <w:rsid w:val="00D707B8"/>
    <w:rsid w:val="00D71C81"/>
    <w:rsid w:val="00D74D30"/>
    <w:rsid w:val="00D84C36"/>
    <w:rsid w:val="00D9457F"/>
    <w:rsid w:val="00D95BF2"/>
    <w:rsid w:val="00D95F8B"/>
    <w:rsid w:val="00D96A72"/>
    <w:rsid w:val="00DA2EEF"/>
    <w:rsid w:val="00DA3F53"/>
    <w:rsid w:val="00DA5F53"/>
    <w:rsid w:val="00DB198A"/>
    <w:rsid w:val="00DC37C9"/>
    <w:rsid w:val="00DC5F85"/>
    <w:rsid w:val="00DC71EB"/>
    <w:rsid w:val="00DD02D3"/>
    <w:rsid w:val="00DD6BD8"/>
    <w:rsid w:val="00DD7425"/>
    <w:rsid w:val="00DD7C59"/>
    <w:rsid w:val="00DE1B30"/>
    <w:rsid w:val="00DE78B2"/>
    <w:rsid w:val="00DE7909"/>
    <w:rsid w:val="00DF2DEC"/>
    <w:rsid w:val="00DF47A6"/>
    <w:rsid w:val="00DF5C82"/>
    <w:rsid w:val="00DF7318"/>
    <w:rsid w:val="00E031C3"/>
    <w:rsid w:val="00E11C14"/>
    <w:rsid w:val="00E1408A"/>
    <w:rsid w:val="00E152CA"/>
    <w:rsid w:val="00E26609"/>
    <w:rsid w:val="00E3498D"/>
    <w:rsid w:val="00E36535"/>
    <w:rsid w:val="00E4159A"/>
    <w:rsid w:val="00E41C7C"/>
    <w:rsid w:val="00E51E79"/>
    <w:rsid w:val="00E547AA"/>
    <w:rsid w:val="00E54A5F"/>
    <w:rsid w:val="00E54CB9"/>
    <w:rsid w:val="00E5623B"/>
    <w:rsid w:val="00E62FF7"/>
    <w:rsid w:val="00E664D3"/>
    <w:rsid w:val="00E70F4B"/>
    <w:rsid w:val="00E723B2"/>
    <w:rsid w:val="00E74C8D"/>
    <w:rsid w:val="00E765A7"/>
    <w:rsid w:val="00E7749A"/>
    <w:rsid w:val="00E7781D"/>
    <w:rsid w:val="00E77C23"/>
    <w:rsid w:val="00E85223"/>
    <w:rsid w:val="00E86787"/>
    <w:rsid w:val="00E90750"/>
    <w:rsid w:val="00E90EAD"/>
    <w:rsid w:val="00E91573"/>
    <w:rsid w:val="00E94DCE"/>
    <w:rsid w:val="00E95E4A"/>
    <w:rsid w:val="00E96FF4"/>
    <w:rsid w:val="00E972CC"/>
    <w:rsid w:val="00E97886"/>
    <w:rsid w:val="00EA1AD5"/>
    <w:rsid w:val="00EA2AD1"/>
    <w:rsid w:val="00EA689B"/>
    <w:rsid w:val="00EB2E32"/>
    <w:rsid w:val="00EB3C2D"/>
    <w:rsid w:val="00EB4FA1"/>
    <w:rsid w:val="00EB5829"/>
    <w:rsid w:val="00EB6842"/>
    <w:rsid w:val="00EB7E1C"/>
    <w:rsid w:val="00EC3C5F"/>
    <w:rsid w:val="00EC417B"/>
    <w:rsid w:val="00ED1B22"/>
    <w:rsid w:val="00ED2FD5"/>
    <w:rsid w:val="00EE4CF9"/>
    <w:rsid w:val="00EE58CF"/>
    <w:rsid w:val="00EF7E2B"/>
    <w:rsid w:val="00EF7F0A"/>
    <w:rsid w:val="00F01032"/>
    <w:rsid w:val="00F01190"/>
    <w:rsid w:val="00F020B6"/>
    <w:rsid w:val="00F032A7"/>
    <w:rsid w:val="00F04A78"/>
    <w:rsid w:val="00F07BC8"/>
    <w:rsid w:val="00F1796D"/>
    <w:rsid w:val="00F222B8"/>
    <w:rsid w:val="00F22A87"/>
    <w:rsid w:val="00F23BC4"/>
    <w:rsid w:val="00F26BE9"/>
    <w:rsid w:val="00F278B4"/>
    <w:rsid w:val="00F27EC1"/>
    <w:rsid w:val="00F30780"/>
    <w:rsid w:val="00F31F57"/>
    <w:rsid w:val="00F31FB5"/>
    <w:rsid w:val="00F33115"/>
    <w:rsid w:val="00F33250"/>
    <w:rsid w:val="00F36F9B"/>
    <w:rsid w:val="00F420AD"/>
    <w:rsid w:val="00F46DB5"/>
    <w:rsid w:val="00F47AF2"/>
    <w:rsid w:val="00F50E36"/>
    <w:rsid w:val="00F6054F"/>
    <w:rsid w:val="00F6200C"/>
    <w:rsid w:val="00F63804"/>
    <w:rsid w:val="00F67EF7"/>
    <w:rsid w:val="00F71294"/>
    <w:rsid w:val="00F71CC6"/>
    <w:rsid w:val="00F860CF"/>
    <w:rsid w:val="00F8746C"/>
    <w:rsid w:val="00F87A0F"/>
    <w:rsid w:val="00F87BA2"/>
    <w:rsid w:val="00F91E34"/>
    <w:rsid w:val="00F96015"/>
    <w:rsid w:val="00FA326A"/>
    <w:rsid w:val="00FA47D0"/>
    <w:rsid w:val="00FA77F5"/>
    <w:rsid w:val="00FB04C2"/>
    <w:rsid w:val="00FB09CF"/>
    <w:rsid w:val="00FB0BBC"/>
    <w:rsid w:val="00FB6E21"/>
    <w:rsid w:val="00FC1263"/>
    <w:rsid w:val="00FC12C0"/>
    <w:rsid w:val="00FC1ABB"/>
    <w:rsid w:val="00FC24F5"/>
    <w:rsid w:val="00FC472E"/>
    <w:rsid w:val="00FD1CF6"/>
    <w:rsid w:val="00FD4B2E"/>
    <w:rsid w:val="00FD59BE"/>
    <w:rsid w:val="00FD714A"/>
    <w:rsid w:val="00FD7948"/>
    <w:rsid w:val="00FE56D9"/>
    <w:rsid w:val="00FE626B"/>
    <w:rsid w:val="00FE6435"/>
    <w:rsid w:val="00FE7CD6"/>
    <w:rsid w:val="00FF31C6"/>
    <w:rsid w:val="00FF475F"/>
    <w:rsid w:val="00FF4FE7"/>
    <w:rsid w:val="00FF5D09"/>
    <w:rsid w:val="00FF7C9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A304"/>
  <w14:defaultImageDpi w14:val="32767"/>
  <w15:chartTrackingRefBased/>
  <w15:docId w15:val="{BFF65DA9-DFC5-4B41-8A7C-5C579611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4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0C"/>
  </w:style>
  <w:style w:type="character" w:styleId="PageNumber">
    <w:name w:val="page number"/>
    <w:basedOn w:val="DefaultParagraphFont"/>
    <w:uiPriority w:val="99"/>
    <w:semiHidden/>
    <w:unhideWhenUsed/>
    <w:rsid w:val="00C4340C"/>
  </w:style>
  <w:style w:type="paragraph" w:styleId="ListParagraph">
    <w:name w:val="List Paragraph"/>
    <w:basedOn w:val="Normal"/>
    <w:uiPriority w:val="34"/>
    <w:qFormat/>
    <w:rsid w:val="00C4340C"/>
    <w:pPr>
      <w:ind w:left="720"/>
      <w:contextualSpacing/>
    </w:pPr>
  </w:style>
  <w:style w:type="table" w:styleId="TableGrid">
    <w:name w:val="Table Grid"/>
    <w:basedOn w:val="TableNormal"/>
    <w:uiPriority w:val="39"/>
    <w:rsid w:val="00C4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0E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27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22738"/>
  </w:style>
  <w:style w:type="character" w:styleId="FollowedHyperlink">
    <w:name w:val="FollowedHyperlink"/>
    <w:basedOn w:val="DefaultParagraphFont"/>
    <w:uiPriority w:val="99"/>
    <w:semiHidden/>
    <w:unhideWhenUsed/>
    <w:rsid w:val="00653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9" ma:contentTypeDescription="Create a new document." ma:contentTypeScope="" ma:versionID="15c8fb875d44030bf0ec6bec5a3a36a7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d5ae6bd9e1ea07822156f787696a7ea1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C88545-6B28-4C53-996B-C0D9DD255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8C3D-7B5C-4FBE-A56E-6B3D5CB59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CBB6E-6E2B-4E4E-84AE-E890597A152E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638</Words>
  <Characters>3479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Williams</dc:creator>
  <cp:keywords/>
  <dc:description/>
  <cp:lastModifiedBy>Dean Williams</cp:lastModifiedBy>
  <cp:revision>17</cp:revision>
  <cp:lastPrinted>2022-07-08T14:22:00Z</cp:lastPrinted>
  <dcterms:created xsi:type="dcterms:W3CDTF">2025-03-19T10:45:00Z</dcterms:created>
  <dcterms:modified xsi:type="dcterms:W3CDTF">2025-11-27T11:51:00Z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