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A91C8" w14:textId="0B433F5C" w:rsidR="00800FA9" w:rsidRPr="002C333B" w:rsidRDefault="004F7552" w:rsidP="00800FA9">
      <w:pPr>
        <w:contextualSpacing/>
        <w:jc w:val="center"/>
        <w:rPr>
          <w:rFonts w:ascii="Arial" w:hAnsi="Arial" w:cs="Arial"/>
          <w:b/>
        </w:rPr>
      </w:pPr>
      <w:r>
        <w:rPr>
          <w:rFonts w:ascii="Arial" w:hAnsi="Arial" w:cs="Arial"/>
          <w:b/>
        </w:rPr>
        <w:br/>
      </w:r>
      <w:bookmarkStart w:id="0" w:name="_Hlk114836331"/>
      <w:r w:rsidR="00800FA9">
        <w:rPr>
          <w:rFonts w:ascii="Arial" w:hAnsi="Arial" w:cs="Arial"/>
          <w:b/>
        </w:rPr>
        <w:t xml:space="preserve">RAMSGATE TOWN </w:t>
      </w:r>
      <w:r w:rsidR="00800FA9" w:rsidRPr="002C333B">
        <w:rPr>
          <w:rFonts w:ascii="Arial" w:hAnsi="Arial" w:cs="Arial"/>
          <w:b/>
        </w:rPr>
        <w:t>COUNCIL</w:t>
      </w:r>
      <w:r w:rsidR="00800FA9">
        <w:rPr>
          <w:rFonts w:ascii="Arial" w:hAnsi="Arial" w:cs="Arial"/>
          <w:b/>
        </w:rPr>
        <w:br/>
      </w:r>
      <w:r w:rsidR="00800FA9" w:rsidRPr="002C333B">
        <w:rPr>
          <w:rFonts w:ascii="Arial" w:hAnsi="Arial" w:cs="Arial"/>
          <w:b/>
        </w:rPr>
        <w:t xml:space="preserve"> </w:t>
      </w:r>
    </w:p>
    <w:p w14:paraId="1D378BA3" w14:textId="77777777" w:rsidR="00800FA9" w:rsidRPr="00827B46" w:rsidRDefault="00800FA9" w:rsidP="00800FA9">
      <w:pPr>
        <w:contextualSpacing/>
        <w:jc w:val="center"/>
        <w:rPr>
          <w:rFonts w:ascii="Arial" w:hAnsi="Arial" w:cs="Arial"/>
          <w:b/>
          <w:color w:val="C00000"/>
        </w:rPr>
      </w:pPr>
      <w:r w:rsidRPr="002C333B">
        <w:rPr>
          <w:rFonts w:ascii="Arial" w:hAnsi="Arial" w:cs="Arial"/>
          <w:b/>
        </w:rPr>
        <w:t>Job Description</w:t>
      </w:r>
      <w:r>
        <w:rPr>
          <w:rFonts w:ascii="Arial" w:hAnsi="Arial" w:cs="Arial"/>
          <w:b/>
        </w:rPr>
        <w:br/>
      </w:r>
    </w:p>
    <w:p w14:paraId="76F4A7EE" w14:textId="20AF4146" w:rsidR="00800FA9" w:rsidRPr="002C333B" w:rsidRDefault="00AD6C29" w:rsidP="00800FA9">
      <w:pPr>
        <w:contextualSpacing/>
        <w:jc w:val="center"/>
        <w:rPr>
          <w:rFonts w:ascii="Arial" w:hAnsi="Arial" w:cs="Arial"/>
          <w:b/>
          <w:color w:val="C00000"/>
          <w:u w:val="single"/>
        </w:rPr>
      </w:pPr>
      <w:r>
        <w:rPr>
          <w:rFonts w:ascii="Arial" w:hAnsi="Arial" w:cs="Arial"/>
          <w:b/>
          <w:color w:val="000000" w:themeColor="text1"/>
          <w:u w:val="single"/>
        </w:rPr>
        <w:t xml:space="preserve">Radford House </w:t>
      </w:r>
      <w:r w:rsidR="009A4F6B">
        <w:rPr>
          <w:rFonts w:ascii="Arial" w:hAnsi="Arial" w:cs="Arial"/>
          <w:b/>
          <w:color w:val="000000" w:themeColor="text1"/>
          <w:u w:val="single"/>
        </w:rPr>
        <w:t xml:space="preserve">Community Engagement &amp; Events </w:t>
      </w:r>
      <w:r w:rsidR="004737D0">
        <w:rPr>
          <w:rFonts w:ascii="Arial" w:hAnsi="Arial" w:cs="Arial"/>
          <w:b/>
          <w:color w:val="000000" w:themeColor="text1"/>
          <w:u w:val="single"/>
        </w:rPr>
        <w:t>Organiser</w:t>
      </w:r>
      <w:r w:rsidR="00800FA9" w:rsidRPr="009F3111">
        <w:rPr>
          <w:rFonts w:ascii="Arial" w:hAnsi="Arial" w:cs="Arial"/>
          <w:b/>
          <w:color w:val="C00000"/>
          <w:u w:val="single"/>
        </w:rPr>
        <w:br/>
      </w:r>
    </w:p>
    <w:p w14:paraId="22DB4CC0" w14:textId="77777777" w:rsidR="00800FA9" w:rsidRPr="00827B46" w:rsidRDefault="00800FA9" w:rsidP="00800FA9">
      <w:pPr>
        <w:contextualSpacing/>
        <w:jc w:val="center"/>
        <w:rPr>
          <w:rFonts w:ascii="Arial" w:hAnsi="Arial" w:cs="Arial"/>
          <w:b/>
          <w:color w:val="C00000"/>
        </w:rPr>
      </w:pPr>
    </w:p>
    <w:p w14:paraId="521C1BD2" w14:textId="6EDAE0FC" w:rsidR="00800FA9" w:rsidRPr="002C7CFE" w:rsidRDefault="00FB2B62" w:rsidP="00FB2B62">
      <w:pPr>
        <w:ind w:left="3600" w:hanging="3600"/>
        <w:contextualSpacing/>
        <w:rPr>
          <w:rFonts w:ascii="Arial" w:hAnsi="Arial" w:cs="Arial"/>
          <w:b/>
        </w:rPr>
      </w:pPr>
      <w:r>
        <w:rPr>
          <w:rFonts w:ascii="Arial" w:hAnsi="Arial" w:cs="Arial"/>
          <w:b/>
        </w:rPr>
        <w:t>Contract</w:t>
      </w:r>
      <w:r w:rsidR="00800FA9">
        <w:rPr>
          <w:rFonts w:ascii="Arial" w:hAnsi="Arial" w:cs="Arial"/>
          <w:b/>
        </w:rPr>
        <w:t>:</w:t>
      </w:r>
      <w:r w:rsidR="006732C0">
        <w:rPr>
          <w:rFonts w:ascii="Arial" w:hAnsi="Arial" w:cs="Arial"/>
          <w:b/>
        </w:rPr>
        <w:tab/>
      </w:r>
      <w:r>
        <w:rPr>
          <w:rFonts w:ascii="Arial" w:hAnsi="Arial" w:cs="Arial"/>
          <w:b/>
        </w:rPr>
        <w:t>December 2022 – start of building refurbishment (est. October 2023)</w:t>
      </w:r>
      <w:r w:rsidR="00800FA9" w:rsidRPr="002C7CFE">
        <w:rPr>
          <w:rFonts w:ascii="Arial" w:hAnsi="Arial" w:cs="Arial"/>
          <w:b/>
        </w:rPr>
        <w:t xml:space="preserve"> </w:t>
      </w:r>
    </w:p>
    <w:p w14:paraId="1B64185D" w14:textId="77777777" w:rsidR="00800FA9" w:rsidRPr="00827B46" w:rsidRDefault="00800FA9" w:rsidP="00800FA9">
      <w:pPr>
        <w:ind w:left="-284"/>
        <w:contextualSpacing/>
        <w:jc w:val="both"/>
        <w:rPr>
          <w:rFonts w:ascii="Arial" w:hAnsi="Arial" w:cs="Arial"/>
          <w:b/>
        </w:rPr>
      </w:pPr>
    </w:p>
    <w:p w14:paraId="46B8ED94" w14:textId="358A0CB0" w:rsidR="002C7CFE" w:rsidRDefault="00800FA9" w:rsidP="002C7CFE">
      <w:pPr>
        <w:ind w:left="3600" w:hanging="3600"/>
        <w:contextualSpacing/>
        <w:rPr>
          <w:rFonts w:ascii="Arial" w:hAnsi="Arial" w:cs="Arial"/>
          <w:b/>
        </w:rPr>
      </w:pPr>
      <w:r w:rsidRPr="00827B46">
        <w:rPr>
          <w:rFonts w:ascii="Arial" w:hAnsi="Arial" w:cs="Arial"/>
          <w:b/>
        </w:rPr>
        <w:t xml:space="preserve">Contracted </w:t>
      </w:r>
      <w:r>
        <w:rPr>
          <w:rFonts w:ascii="Arial" w:hAnsi="Arial" w:cs="Arial"/>
          <w:b/>
        </w:rPr>
        <w:t>H</w:t>
      </w:r>
      <w:r w:rsidRPr="00827B46">
        <w:rPr>
          <w:rFonts w:ascii="Arial" w:hAnsi="Arial" w:cs="Arial"/>
          <w:b/>
        </w:rPr>
        <w:t>ours:</w:t>
      </w:r>
      <w:r w:rsidRPr="00827B46">
        <w:rPr>
          <w:rFonts w:ascii="Arial" w:hAnsi="Arial" w:cs="Arial"/>
          <w:b/>
        </w:rPr>
        <w:tab/>
      </w:r>
      <w:r w:rsidR="00FB2B62">
        <w:rPr>
          <w:rFonts w:ascii="Arial" w:hAnsi="Arial" w:cs="Arial"/>
          <w:b/>
        </w:rPr>
        <w:t xml:space="preserve">Estimated at </w:t>
      </w:r>
      <w:proofErr w:type="spellStart"/>
      <w:r w:rsidR="002C7CFE">
        <w:rPr>
          <w:rFonts w:ascii="Arial" w:hAnsi="Arial" w:cs="Arial"/>
          <w:b/>
        </w:rPr>
        <w:t>20hrs</w:t>
      </w:r>
      <w:proofErr w:type="spellEnd"/>
      <w:r w:rsidR="002C7CFE">
        <w:rPr>
          <w:rFonts w:ascii="Arial" w:hAnsi="Arial" w:cs="Arial"/>
          <w:b/>
        </w:rPr>
        <w:t xml:space="preserve"> per week and then a</w:t>
      </w:r>
      <w:r w:rsidR="0055492A">
        <w:rPr>
          <w:rFonts w:ascii="Arial" w:hAnsi="Arial" w:cs="Arial"/>
          <w:b/>
        </w:rPr>
        <w:t xml:space="preserve">pproximately </w:t>
      </w:r>
      <w:r w:rsidR="006732C0">
        <w:rPr>
          <w:rFonts w:ascii="Arial" w:hAnsi="Arial" w:cs="Arial"/>
          <w:b/>
        </w:rPr>
        <w:t>15</w:t>
      </w:r>
      <w:r>
        <w:rPr>
          <w:rFonts w:ascii="Arial" w:hAnsi="Arial" w:cs="Arial"/>
          <w:b/>
        </w:rPr>
        <w:t xml:space="preserve"> hours per week</w:t>
      </w:r>
      <w:r w:rsidR="002C7CFE">
        <w:rPr>
          <w:rFonts w:ascii="Arial" w:hAnsi="Arial" w:cs="Arial"/>
          <w:b/>
        </w:rPr>
        <w:t xml:space="preserve"> thereafter</w:t>
      </w:r>
      <w:r w:rsidR="002C7CFE">
        <w:rPr>
          <w:rFonts w:ascii="Arial" w:hAnsi="Arial" w:cs="Arial"/>
          <w:b/>
        </w:rPr>
        <w:br/>
      </w:r>
    </w:p>
    <w:p w14:paraId="6A076FCA" w14:textId="061C4A3F" w:rsidR="00800FA9" w:rsidRDefault="00800FA9" w:rsidP="002C7CFE">
      <w:pPr>
        <w:ind w:left="3600" w:hanging="3600"/>
        <w:contextualSpacing/>
        <w:rPr>
          <w:rFonts w:ascii="Arial" w:hAnsi="Arial" w:cs="Arial"/>
          <w:b/>
        </w:rPr>
      </w:pPr>
      <w:r w:rsidRPr="00395077">
        <w:rPr>
          <w:rFonts w:ascii="Arial" w:hAnsi="Arial" w:cs="Arial"/>
          <w:b/>
          <w:color w:val="000000" w:themeColor="text1"/>
        </w:rPr>
        <w:t>Contracted Days:</w:t>
      </w:r>
      <w:r>
        <w:rPr>
          <w:rFonts w:ascii="Arial" w:hAnsi="Arial" w:cs="Arial"/>
          <w:b/>
        </w:rPr>
        <w:tab/>
        <w:t xml:space="preserve">Monday to </w:t>
      </w:r>
      <w:r w:rsidR="00AD6C29">
        <w:rPr>
          <w:rFonts w:ascii="Arial" w:hAnsi="Arial" w:cs="Arial"/>
          <w:b/>
        </w:rPr>
        <w:t>Sunday</w:t>
      </w:r>
      <w:r>
        <w:rPr>
          <w:rFonts w:ascii="Arial" w:hAnsi="Arial" w:cs="Arial"/>
          <w:b/>
        </w:rPr>
        <w:t xml:space="preserve"> inclusive</w:t>
      </w:r>
      <w:r w:rsidRPr="00395077">
        <w:rPr>
          <w:rFonts w:ascii="Arial" w:hAnsi="Arial" w:cs="Arial"/>
          <w:b/>
        </w:rPr>
        <w:tab/>
      </w:r>
    </w:p>
    <w:p w14:paraId="3A588794" w14:textId="77777777" w:rsidR="00800FA9" w:rsidRPr="00827B46" w:rsidRDefault="00800FA9" w:rsidP="00800FA9">
      <w:pPr>
        <w:contextualSpacing/>
        <w:jc w:val="both"/>
        <w:rPr>
          <w:rFonts w:ascii="Arial" w:hAnsi="Arial" w:cs="Arial"/>
          <w:b/>
        </w:rPr>
      </w:pPr>
    </w:p>
    <w:p w14:paraId="71560185" w14:textId="36C493E8" w:rsidR="00800FA9" w:rsidRDefault="00800FA9" w:rsidP="00800FA9">
      <w:pPr>
        <w:contextualSpacing/>
        <w:jc w:val="both"/>
        <w:rPr>
          <w:rFonts w:ascii="Arial" w:hAnsi="Arial" w:cs="Arial"/>
          <w:b/>
        </w:rPr>
      </w:pPr>
      <w:r>
        <w:rPr>
          <w:rFonts w:ascii="Arial" w:hAnsi="Arial" w:cs="Arial"/>
          <w:b/>
        </w:rPr>
        <w:t>Responsible To:</w:t>
      </w:r>
      <w:r>
        <w:rPr>
          <w:rFonts w:ascii="Arial" w:hAnsi="Arial" w:cs="Arial"/>
          <w:b/>
        </w:rPr>
        <w:tab/>
      </w:r>
      <w:r>
        <w:rPr>
          <w:rFonts w:ascii="Arial" w:hAnsi="Arial" w:cs="Arial"/>
          <w:b/>
        </w:rPr>
        <w:tab/>
      </w:r>
      <w:r>
        <w:rPr>
          <w:rFonts w:ascii="Arial" w:hAnsi="Arial" w:cs="Arial"/>
          <w:b/>
        </w:rPr>
        <w:tab/>
      </w:r>
      <w:r w:rsidR="00AD6C29">
        <w:rPr>
          <w:rFonts w:ascii="Arial" w:hAnsi="Arial" w:cs="Arial"/>
          <w:b/>
        </w:rPr>
        <w:t>Town Clerk &amp; Responsible Finance Officer</w:t>
      </w:r>
    </w:p>
    <w:p w14:paraId="0B853378" w14:textId="77777777" w:rsidR="00800FA9" w:rsidRDefault="00800FA9" w:rsidP="00800FA9">
      <w:pPr>
        <w:contextualSpacing/>
        <w:jc w:val="both"/>
        <w:rPr>
          <w:rFonts w:ascii="Arial" w:hAnsi="Arial" w:cs="Arial"/>
          <w:b/>
        </w:rPr>
      </w:pPr>
    </w:p>
    <w:p w14:paraId="101448A8" w14:textId="7F039B17" w:rsidR="00800FA9" w:rsidRDefault="00800FA9" w:rsidP="00800FA9">
      <w:pPr>
        <w:contextualSpacing/>
        <w:rPr>
          <w:rFonts w:ascii="Arial" w:hAnsi="Arial" w:cs="Arial"/>
          <w:b/>
        </w:rPr>
      </w:pPr>
      <w:r>
        <w:rPr>
          <w:rFonts w:ascii="Arial" w:hAnsi="Arial" w:cs="Arial"/>
          <w:b/>
        </w:rPr>
        <w:t>Based At:</w:t>
      </w:r>
      <w:r>
        <w:rPr>
          <w:rFonts w:ascii="Arial" w:hAnsi="Arial" w:cs="Arial"/>
          <w:b/>
        </w:rPr>
        <w:tab/>
      </w:r>
      <w:r>
        <w:rPr>
          <w:rFonts w:ascii="Arial" w:hAnsi="Arial" w:cs="Arial"/>
          <w:b/>
        </w:rPr>
        <w:tab/>
      </w:r>
      <w:r>
        <w:rPr>
          <w:rFonts w:ascii="Arial" w:hAnsi="Arial" w:cs="Arial"/>
          <w:b/>
        </w:rPr>
        <w:tab/>
      </w:r>
      <w:r>
        <w:rPr>
          <w:rFonts w:ascii="Arial" w:hAnsi="Arial" w:cs="Arial"/>
          <w:b/>
        </w:rPr>
        <w:tab/>
      </w:r>
      <w:r w:rsidR="00AD6C29">
        <w:rPr>
          <w:rFonts w:ascii="Arial" w:hAnsi="Arial" w:cs="Arial"/>
          <w:b/>
        </w:rPr>
        <w:t>Radford House</w:t>
      </w:r>
      <w:r w:rsidR="00A90AFD">
        <w:rPr>
          <w:rFonts w:ascii="Arial" w:hAnsi="Arial" w:cs="Arial"/>
          <w:b/>
        </w:rPr>
        <w:t xml:space="preserve"> and working from home</w:t>
      </w:r>
      <w:r>
        <w:rPr>
          <w:rFonts w:ascii="Arial" w:hAnsi="Arial" w:cs="Arial"/>
          <w:b/>
        </w:rPr>
        <w:br/>
      </w:r>
    </w:p>
    <w:p w14:paraId="75340223" w14:textId="77777777" w:rsidR="00800FA9" w:rsidRDefault="00800FA9" w:rsidP="00800FA9">
      <w:pPr>
        <w:contextualSpacing/>
        <w:jc w:val="both"/>
        <w:rPr>
          <w:rFonts w:ascii="Arial" w:hAnsi="Arial" w:cs="Arial"/>
          <w:b/>
        </w:rPr>
      </w:pPr>
      <w:r>
        <w:rPr>
          <w:rFonts w:ascii="Arial" w:hAnsi="Arial" w:cs="Arial"/>
          <w:b/>
        </w:rPr>
        <w:t>Car User:</w:t>
      </w:r>
      <w:r>
        <w:rPr>
          <w:rFonts w:ascii="Arial" w:hAnsi="Arial" w:cs="Arial"/>
          <w:b/>
        </w:rPr>
        <w:tab/>
      </w:r>
      <w:r>
        <w:rPr>
          <w:rFonts w:ascii="Arial" w:hAnsi="Arial" w:cs="Arial"/>
          <w:b/>
        </w:rPr>
        <w:tab/>
      </w:r>
      <w:r>
        <w:rPr>
          <w:rFonts w:ascii="Arial" w:hAnsi="Arial" w:cs="Arial"/>
          <w:b/>
        </w:rPr>
        <w:tab/>
      </w:r>
      <w:r>
        <w:rPr>
          <w:rFonts w:ascii="Arial" w:hAnsi="Arial" w:cs="Arial"/>
          <w:b/>
        </w:rPr>
        <w:tab/>
        <w:t>Casual User Only</w:t>
      </w:r>
    </w:p>
    <w:p w14:paraId="6742DFE4" w14:textId="77777777" w:rsidR="00800FA9" w:rsidRDefault="00800FA9" w:rsidP="00800FA9">
      <w:pPr>
        <w:contextualSpacing/>
        <w:jc w:val="both"/>
        <w:rPr>
          <w:rFonts w:ascii="Arial" w:hAnsi="Arial" w:cs="Arial"/>
          <w:b/>
        </w:rPr>
      </w:pPr>
    </w:p>
    <w:p w14:paraId="0B940C51" w14:textId="41986028" w:rsidR="00800FA9" w:rsidRDefault="00800FA9" w:rsidP="00800FA9">
      <w:pPr>
        <w:contextualSpacing/>
        <w:jc w:val="both"/>
        <w:rPr>
          <w:rFonts w:ascii="Arial" w:hAnsi="Arial" w:cs="Arial"/>
          <w:b/>
        </w:rPr>
      </w:pPr>
      <w:r>
        <w:rPr>
          <w:rFonts w:ascii="Arial" w:hAnsi="Arial" w:cs="Arial"/>
          <w:b/>
        </w:rPr>
        <w:t>Job Description Date:</w:t>
      </w:r>
      <w:r>
        <w:rPr>
          <w:rFonts w:ascii="Arial" w:hAnsi="Arial" w:cs="Arial"/>
          <w:b/>
        </w:rPr>
        <w:tab/>
      </w:r>
      <w:r>
        <w:rPr>
          <w:rFonts w:ascii="Arial" w:hAnsi="Arial" w:cs="Arial"/>
          <w:b/>
        </w:rPr>
        <w:tab/>
      </w:r>
      <w:r w:rsidR="00AD6C29">
        <w:rPr>
          <w:rFonts w:ascii="Arial" w:hAnsi="Arial" w:cs="Arial"/>
          <w:b/>
        </w:rPr>
        <w:t>September</w:t>
      </w:r>
      <w:r>
        <w:rPr>
          <w:rFonts w:ascii="Arial" w:hAnsi="Arial" w:cs="Arial"/>
          <w:b/>
        </w:rPr>
        <w:t xml:space="preserve"> 202</w:t>
      </w:r>
      <w:r w:rsidR="004F7735">
        <w:rPr>
          <w:rFonts w:ascii="Arial" w:hAnsi="Arial" w:cs="Arial"/>
          <w:b/>
        </w:rPr>
        <w:t>2</w:t>
      </w:r>
    </w:p>
    <w:p w14:paraId="587B6683" w14:textId="77777777" w:rsidR="00800FA9" w:rsidRDefault="00800FA9" w:rsidP="00800FA9">
      <w:pPr>
        <w:contextualSpacing/>
        <w:jc w:val="both"/>
        <w:rPr>
          <w:rFonts w:ascii="Arial" w:hAnsi="Arial" w:cs="Arial"/>
          <w:b/>
        </w:rPr>
      </w:pPr>
    </w:p>
    <w:p w14:paraId="11188756" w14:textId="77777777" w:rsidR="00800FA9" w:rsidRDefault="00800FA9" w:rsidP="00800FA9">
      <w:pPr>
        <w:contextualSpacing/>
        <w:jc w:val="both"/>
        <w:rPr>
          <w:rFonts w:ascii="Arial" w:hAnsi="Arial" w:cs="Arial"/>
          <w:b/>
        </w:rPr>
      </w:pPr>
      <w:r>
        <w:rPr>
          <w:rFonts w:ascii="Arial" w:hAnsi="Arial" w:cs="Arial"/>
          <w:b/>
          <w:noProof/>
        </w:rPr>
        <mc:AlternateContent>
          <mc:Choice Requires="wps">
            <w:drawing>
              <wp:anchor distT="0" distB="0" distL="114300" distR="114300" simplePos="0" relativeHeight="251835392" behindDoc="0" locked="0" layoutInCell="1" allowOverlap="1" wp14:anchorId="03AB6EEE" wp14:editId="62CB5F40">
                <wp:simplePos x="0" y="0"/>
                <wp:positionH relativeFrom="column">
                  <wp:posOffset>-1</wp:posOffset>
                </wp:positionH>
                <wp:positionV relativeFrom="paragraph">
                  <wp:posOffset>76626</wp:posOffset>
                </wp:positionV>
                <wp:extent cx="5740029" cy="6675"/>
                <wp:effectExtent l="25400" t="63500" r="0" b="69850"/>
                <wp:wrapNone/>
                <wp:docPr id="71" name="Straight Arrow Connector 71"/>
                <wp:cNvGraphicFramePr/>
                <a:graphic xmlns:a="http://schemas.openxmlformats.org/drawingml/2006/main">
                  <a:graphicData uri="http://schemas.microsoft.com/office/word/2010/wordprocessingShape">
                    <wps:wsp>
                      <wps:cNvCnPr/>
                      <wps:spPr>
                        <a:xfrm flipV="1">
                          <a:off x="0" y="0"/>
                          <a:ext cx="5740029" cy="6675"/>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9A8838B" id="_x0000_t32" coordsize="21600,21600" o:spt="32" o:oned="t" path="m,l21600,21600e" filled="f">
                <v:path arrowok="t" fillok="f" o:connecttype="none"/>
                <o:lock v:ext="edit" shapetype="t"/>
              </v:shapetype>
              <v:shape id="Straight Arrow Connector 71" o:spid="_x0000_s1026" type="#_x0000_t32" style="position:absolute;margin-left:0;margin-top:6.05pt;width:451.95pt;height:.55pt;flip:y;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" strokecolor="black [3200]" strokeweight="1pt">
                <v:stroke startarrow="block" endarrow="block" joinstyle="miter"/>
              </v:shape>
            </w:pict>
          </mc:Fallback>
        </mc:AlternateContent>
      </w:r>
    </w:p>
    <w:p w14:paraId="750C9640" w14:textId="77777777" w:rsidR="00800FA9" w:rsidRDefault="00800FA9" w:rsidP="00800FA9">
      <w:pPr>
        <w:contextualSpacing/>
        <w:jc w:val="both"/>
        <w:rPr>
          <w:rFonts w:ascii="Arial" w:hAnsi="Arial" w:cs="Arial"/>
          <w:b/>
        </w:rPr>
      </w:pPr>
    </w:p>
    <w:p w14:paraId="75BF512D" w14:textId="6C1DAC60" w:rsidR="00E70F4B" w:rsidRPr="00E0496C" w:rsidRDefault="00800FA9" w:rsidP="004910DF">
      <w:pPr>
        <w:contextualSpacing/>
        <w:jc w:val="both"/>
        <w:rPr>
          <w:rFonts w:ascii="Arial" w:hAnsi="Arial" w:cs="Arial"/>
          <w:b/>
        </w:rPr>
      </w:pPr>
      <w:r w:rsidRPr="00C92B9F">
        <w:rPr>
          <w:rFonts w:ascii="Arial" w:hAnsi="Arial" w:cs="Arial"/>
          <w:b/>
        </w:rPr>
        <w:t>Main Purpose of Role:</w:t>
      </w:r>
    </w:p>
    <w:p w14:paraId="031F845F" w14:textId="297FFC98" w:rsidR="00E70F4B" w:rsidRDefault="00AD6C29" w:rsidP="004910DF">
      <w:pPr>
        <w:jc w:val="both"/>
        <w:rPr>
          <w:rFonts w:ascii="Arial" w:hAnsi="Arial" w:cs="Arial"/>
        </w:rPr>
      </w:pPr>
      <w:r>
        <w:rPr>
          <w:rFonts w:ascii="Arial" w:hAnsi="Arial" w:cs="Arial"/>
        </w:rPr>
        <w:t>To organise community and private events and activities at Radford House prior to the refurbishment of the building.  These meantime uses are intended to provide information about how the facility can be used in the future (to inform the business plan for the building) and provide an income for the Council.</w:t>
      </w:r>
    </w:p>
    <w:p w14:paraId="2E0A16BB" w14:textId="5416D0A9" w:rsidR="00CD61DA" w:rsidRDefault="00CD61DA" w:rsidP="004910DF">
      <w:pPr>
        <w:jc w:val="both"/>
        <w:rPr>
          <w:rFonts w:ascii="Arial" w:hAnsi="Arial" w:cs="Arial"/>
        </w:rPr>
      </w:pPr>
    </w:p>
    <w:p w14:paraId="0A4FBD3D" w14:textId="3863A6D1" w:rsidR="00CD61DA" w:rsidRDefault="00CD61DA" w:rsidP="004910DF">
      <w:pPr>
        <w:jc w:val="both"/>
        <w:rPr>
          <w:rFonts w:ascii="Arial" w:hAnsi="Arial" w:cs="Arial"/>
        </w:rPr>
      </w:pPr>
      <w:r>
        <w:rPr>
          <w:rFonts w:ascii="Arial" w:hAnsi="Arial" w:cs="Arial"/>
        </w:rPr>
        <w:t xml:space="preserve">It is intended that the role will continue until the building work commences </w:t>
      </w:r>
      <w:r w:rsidR="006732C0">
        <w:rPr>
          <w:rFonts w:ascii="Arial" w:hAnsi="Arial" w:cs="Arial"/>
        </w:rPr>
        <w:t>in October 2023.  All activities will then cease in the building until July 2024 whilst the refurbishment takes place.</w:t>
      </w:r>
    </w:p>
    <w:p w14:paraId="113B5E1F" w14:textId="77777777" w:rsidR="00700D22" w:rsidRPr="007A604E" w:rsidRDefault="00700D22" w:rsidP="004910DF">
      <w:pPr>
        <w:jc w:val="both"/>
        <w:rPr>
          <w:rFonts w:ascii="Arial" w:hAnsi="Arial" w:cs="Arial"/>
        </w:rPr>
      </w:pPr>
    </w:p>
    <w:p w14:paraId="2D96919F" w14:textId="2628A448" w:rsidR="00700D22" w:rsidRDefault="00700D22" w:rsidP="004910DF">
      <w:pPr>
        <w:jc w:val="both"/>
        <w:rPr>
          <w:rFonts w:ascii="Arial" w:hAnsi="Arial" w:cs="Arial"/>
          <w:b/>
        </w:rPr>
      </w:pPr>
      <w:r w:rsidRPr="007A604E">
        <w:rPr>
          <w:rFonts w:ascii="Arial" w:hAnsi="Arial" w:cs="Arial"/>
          <w:b/>
        </w:rPr>
        <w:t>Specific Responsibilities</w:t>
      </w:r>
    </w:p>
    <w:p w14:paraId="00332591" w14:textId="4534E31F" w:rsidR="00617D63" w:rsidRDefault="00617D63" w:rsidP="004910DF">
      <w:pPr>
        <w:jc w:val="both"/>
        <w:rPr>
          <w:rFonts w:ascii="Arial" w:hAnsi="Arial" w:cs="Arial"/>
          <w:b/>
        </w:rPr>
      </w:pPr>
    </w:p>
    <w:p w14:paraId="2B550DB4" w14:textId="63DE1CF3" w:rsidR="006732C0" w:rsidRPr="00E0496C" w:rsidRDefault="00617D63" w:rsidP="004910DF">
      <w:pPr>
        <w:jc w:val="both"/>
        <w:rPr>
          <w:rFonts w:ascii="Arial" w:hAnsi="Arial" w:cs="Arial"/>
          <w:b/>
        </w:rPr>
      </w:pPr>
      <w:r>
        <w:rPr>
          <w:rFonts w:ascii="Arial" w:hAnsi="Arial" w:cs="Arial"/>
          <w:b/>
        </w:rPr>
        <w:t>Organisation of events:</w:t>
      </w:r>
    </w:p>
    <w:p w14:paraId="60713C75" w14:textId="668E78DE" w:rsidR="006732C0" w:rsidRDefault="006732C0" w:rsidP="004910DF">
      <w:pPr>
        <w:pStyle w:val="ListParagraph"/>
        <w:numPr>
          <w:ilvl w:val="0"/>
          <w:numId w:val="27"/>
        </w:numPr>
        <w:ind w:hanging="720"/>
        <w:jc w:val="both"/>
        <w:rPr>
          <w:rFonts w:ascii="Arial" w:hAnsi="Arial" w:cs="Arial"/>
          <w:bCs/>
        </w:rPr>
      </w:pPr>
      <w:r w:rsidRPr="00617D63">
        <w:rPr>
          <w:rFonts w:ascii="Arial" w:hAnsi="Arial" w:cs="Arial"/>
          <w:bCs/>
        </w:rPr>
        <w:t>Promote Radford House as a venue for hire using the Council’s media channels</w:t>
      </w:r>
      <w:r w:rsidR="00DE4102">
        <w:rPr>
          <w:rFonts w:ascii="Arial" w:hAnsi="Arial" w:cs="Arial"/>
          <w:bCs/>
        </w:rPr>
        <w:t>.</w:t>
      </w:r>
      <w:r w:rsidR="002C7CFE">
        <w:rPr>
          <w:rFonts w:ascii="Arial" w:hAnsi="Arial" w:cs="Arial"/>
          <w:bCs/>
        </w:rPr>
        <w:br/>
      </w:r>
    </w:p>
    <w:p w14:paraId="31FD94A3" w14:textId="79101D38" w:rsidR="00DE4102" w:rsidRDefault="00DE4102" w:rsidP="004910DF">
      <w:pPr>
        <w:pStyle w:val="ListParagraph"/>
        <w:numPr>
          <w:ilvl w:val="0"/>
          <w:numId w:val="27"/>
        </w:numPr>
        <w:ind w:hanging="720"/>
        <w:jc w:val="both"/>
        <w:rPr>
          <w:rFonts w:ascii="Arial" w:hAnsi="Arial" w:cs="Arial"/>
          <w:bCs/>
        </w:rPr>
      </w:pPr>
      <w:r>
        <w:rPr>
          <w:rFonts w:ascii="Arial" w:hAnsi="Arial" w:cs="Arial"/>
          <w:bCs/>
        </w:rPr>
        <w:t xml:space="preserve">Promote </w:t>
      </w:r>
      <w:r w:rsidR="0055492A">
        <w:rPr>
          <w:rFonts w:ascii="Arial" w:hAnsi="Arial" w:cs="Arial"/>
          <w:bCs/>
        </w:rPr>
        <w:t>activities</w:t>
      </w:r>
      <w:r>
        <w:rPr>
          <w:rFonts w:ascii="Arial" w:hAnsi="Arial" w:cs="Arial"/>
          <w:bCs/>
        </w:rPr>
        <w:t xml:space="preserve"> and events at Radford House using the Council’s media channels.</w:t>
      </w:r>
    </w:p>
    <w:p w14:paraId="1018B18F" w14:textId="77777777" w:rsidR="00DE4102" w:rsidRPr="00617D63" w:rsidRDefault="00DE4102" w:rsidP="004910DF">
      <w:pPr>
        <w:pStyle w:val="ListParagraph"/>
        <w:ind w:hanging="720"/>
        <w:jc w:val="both"/>
        <w:rPr>
          <w:rFonts w:ascii="Arial" w:hAnsi="Arial" w:cs="Arial"/>
          <w:bCs/>
        </w:rPr>
      </w:pPr>
    </w:p>
    <w:p w14:paraId="04F66DFA" w14:textId="77777777" w:rsidR="00DE4102" w:rsidRDefault="00DE4102" w:rsidP="004910DF">
      <w:pPr>
        <w:pStyle w:val="ListParagraph"/>
        <w:numPr>
          <w:ilvl w:val="0"/>
          <w:numId w:val="27"/>
        </w:numPr>
        <w:ind w:hanging="720"/>
        <w:jc w:val="both"/>
        <w:rPr>
          <w:rFonts w:ascii="Arial" w:hAnsi="Arial" w:cs="Arial"/>
          <w:bCs/>
        </w:rPr>
      </w:pPr>
      <w:r>
        <w:rPr>
          <w:rFonts w:ascii="Arial" w:hAnsi="Arial" w:cs="Arial"/>
          <w:bCs/>
        </w:rPr>
        <w:t>T</w:t>
      </w:r>
      <w:r w:rsidR="006732C0" w:rsidRPr="00617D63">
        <w:rPr>
          <w:rFonts w:ascii="Arial" w:hAnsi="Arial" w:cs="Arial"/>
          <w:bCs/>
        </w:rPr>
        <w:t>ake bookings f</w:t>
      </w:r>
      <w:r w:rsidR="00617D63" w:rsidRPr="00617D63">
        <w:rPr>
          <w:rFonts w:ascii="Arial" w:hAnsi="Arial" w:cs="Arial"/>
          <w:bCs/>
        </w:rPr>
        <w:t>rom third party event organisers for the space</w:t>
      </w:r>
      <w:r>
        <w:rPr>
          <w:rFonts w:ascii="Arial" w:hAnsi="Arial" w:cs="Arial"/>
          <w:bCs/>
        </w:rPr>
        <w:t>.</w:t>
      </w:r>
    </w:p>
    <w:p w14:paraId="7CE5B368" w14:textId="77777777" w:rsidR="00DE4102" w:rsidRPr="00DE4102" w:rsidRDefault="00DE4102" w:rsidP="004910DF">
      <w:pPr>
        <w:pStyle w:val="ListParagraph"/>
        <w:ind w:hanging="720"/>
        <w:jc w:val="both"/>
        <w:rPr>
          <w:rFonts w:ascii="Arial" w:hAnsi="Arial" w:cs="Arial"/>
          <w:bCs/>
        </w:rPr>
      </w:pPr>
    </w:p>
    <w:p w14:paraId="6AB772EC" w14:textId="124F98C4" w:rsidR="00221AEA" w:rsidRDefault="00DE4102" w:rsidP="004910DF">
      <w:pPr>
        <w:pStyle w:val="ListParagraph"/>
        <w:numPr>
          <w:ilvl w:val="0"/>
          <w:numId w:val="27"/>
        </w:numPr>
        <w:ind w:hanging="720"/>
        <w:jc w:val="both"/>
        <w:rPr>
          <w:rFonts w:ascii="Arial" w:hAnsi="Arial" w:cs="Arial"/>
          <w:bCs/>
        </w:rPr>
      </w:pPr>
      <w:r>
        <w:rPr>
          <w:rFonts w:ascii="Arial" w:hAnsi="Arial" w:cs="Arial"/>
          <w:bCs/>
        </w:rPr>
        <w:t xml:space="preserve">Organise events at Radford House as directed by the Council and </w:t>
      </w:r>
      <w:r w:rsidR="0055492A">
        <w:rPr>
          <w:rFonts w:ascii="Arial" w:hAnsi="Arial" w:cs="Arial"/>
          <w:bCs/>
        </w:rPr>
        <w:t xml:space="preserve">of </w:t>
      </w:r>
      <w:r>
        <w:rPr>
          <w:rFonts w:ascii="Arial" w:hAnsi="Arial" w:cs="Arial"/>
          <w:bCs/>
        </w:rPr>
        <w:t xml:space="preserve">own initiative (with approval from the Town Clerk).  </w:t>
      </w:r>
      <w:r w:rsidR="00617D63" w:rsidRPr="00617D63">
        <w:rPr>
          <w:rFonts w:ascii="Arial" w:hAnsi="Arial" w:cs="Arial"/>
          <w:bCs/>
        </w:rPr>
        <w:t>These may be one-off events or ongoing bookings</w:t>
      </w:r>
      <w:r>
        <w:rPr>
          <w:rFonts w:ascii="Arial" w:hAnsi="Arial" w:cs="Arial"/>
          <w:bCs/>
        </w:rPr>
        <w:t xml:space="preserve"> </w:t>
      </w:r>
      <w:proofErr w:type="gramStart"/>
      <w:r>
        <w:rPr>
          <w:rFonts w:ascii="Arial" w:hAnsi="Arial" w:cs="Arial"/>
          <w:bCs/>
        </w:rPr>
        <w:t>e.g.</w:t>
      </w:r>
      <w:proofErr w:type="gramEnd"/>
      <w:r>
        <w:rPr>
          <w:rFonts w:ascii="Arial" w:hAnsi="Arial" w:cs="Arial"/>
          <w:bCs/>
        </w:rPr>
        <w:t xml:space="preserve"> craft fair, </w:t>
      </w:r>
      <w:proofErr w:type="spellStart"/>
      <w:r>
        <w:rPr>
          <w:rFonts w:ascii="Arial" w:hAnsi="Arial" w:cs="Arial"/>
          <w:bCs/>
        </w:rPr>
        <w:t>bootfair</w:t>
      </w:r>
      <w:proofErr w:type="spellEnd"/>
      <w:r>
        <w:rPr>
          <w:rFonts w:ascii="Arial" w:hAnsi="Arial" w:cs="Arial"/>
          <w:bCs/>
        </w:rPr>
        <w:t xml:space="preserve">, talks, coffee mornings, skateboarding, </w:t>
      </w:r>
      <w:r w:rsidR="00221AEA">
        <w:rPr>
          <w:rFonts w:ascii="Arial" w:hAnsi="Arial" w:cs="Arial"/>
          <w:bCs/>
        </w:rPr>
        <w:t>pop-up office hire.</w:t>
      </w:r>
    </w:p>
    <w:p w14:paraId="1AC0A792" w14:textId="77777777" w:rsidR="00221AEA" w:rsidRPr="00221AEA" w:rsidRDefault="00221AEA" w:rsidP="004910DF">
      <w:pPr>
        <w:pStyle w:val="ListParagraph"/>
        <w:ind w:hanging="720"/>
        <w:jc w:val="both"/>
        <w:rPr>
          <w:rFonts w:ascii="Arial" w:hAnsi="Arial" w:cs="Arial"/>
          <w:bCs/>
        </w:rPr>
      </w:pPr>
    </w:p>
    <w:p w14:paraId="18D7A86D" w14:textId="7E81F52A" w:rsidR="00617D63" w:rsidRDefault="00221AEA" w:rsidP="004910DF">
      <w:pPr>
        <w:pStyle w:val="ListParagraph"/>
        <w:numPr>
          <w:ilvl w:val="0"/>
          <w:numId w:val="27"/>
        </w:numPr>
        <w:ind w:hanging="720"/>
        <w:jc w:val="both"/>
        <w:rPr>
          <w:rFonts w:ascii="Arial" w:hAnsi="Arial" w:cs="Arial"/>
          <w:bCs/>
        </w:rPr>
      </w:pPr>
      <w:r>
        <w:rPr>
          <w:rFonts w:ascii="Arial" w:hAnsi="Arial" w:cs="Arial"/>
          <w:bCs/>
        </w:rPr>
        <w:t>E</w:t>
      </w:r>
      <w:r w:rsidR="00617D63" w:rsidRPr="00221AEA">
        <w:rPr>
          <w:rFonts w:ascii="Arial" w:hAnsi="Arial" w:cs="Arial"/>
          <w:bCs/>
        </w:rPr>
        <w:t xml:space="preserve">nsure </w:t>
      </w:r>
      <w:r w:rsidRPr="00221AEA">
        <w:rPr>
          <w:rFonts w:ascii="Arial" w:hAnsi="Arial" w:cs="Arial"/>
          <w:bCs/>
        </w:rPr>
        <w:t>users of the building</w:t>
      </w:r>
      <w:r>
        <w:rPr>
          <w:rFonts w:ascii="Arial" w:hAnsi="Arial" w:cs="Arial"/>
          <w:bCs/>
        </w:rPr>
        <w:t xml:space="preserve"> </w:t>
      </w:r>
      <w:proofErr w:type="gramStart"/>
      <w:r w:rsidR="00617D63" w:rsidRPr="00221AEA">
        <w:rPr>
          <w:rFonts w:ascii="Arial" w:hAnsi="Arial" w:cs="Arial"/>
          <w:bCs/>
        </w:rPr>
        <w:t>adhere to the council’s conditions of hire</w:t>
      </w:r>
      <w:r>
        <w:rPr>
          <w:rFonts w:ascii="Arial" w:hAnsi="Arial" w:cs="Arial"/>
          <w:bCs/>
        </w:rPr>
        <w:t xml:space="preserve"> and health &amp; safety requirements at all times</w:t>
      </w:r>
      <w:proofErr w:type="gramEnd"/>
      <w:r>
        <w:rPr>
          <w:rFonts w:ascii="Arial" w:hAnsi="Arial" w:cs="Arial"/>
          <w:bCs/>
        </w:rPr>
        <w:t>.</w:t>
      </w:r>
    </w:p>
    <w:p w14:paraId="5AA73BE6" w14:textId="77777777" w:rsidR="00221AEA" w:rsidRPr="00221AEA" w:rsidRDefault="00221AEA" w:rsidP="004910DF">
      <w:pPr>
        <w:ind w:left="720" w:hanging="720"/>
        <w:jc w:val="both"/>
        <w:rPr>
          <w:rFonts w:ascii="Arial" w:hAnsi="Arial" w:cs="Arial"/>
          <w:bCs/>
        </w:rPr>
      </w:pPr>
    </w:p>
    <w:p w14:paraId="46D9E3F7" w14:textId="56BBB8D9" w:rsidR="0055492A" w:rsidRDefault="004A3A87" w:rsidP="004910DF">
      <w:pPr>
        <w:pStyle w:val="ListParagraph"/>
        <w:numPr>
          <w:ilvl w:val="0"/>
          <w:numId w:val="27"/>
        </w:numPr>
        <w:ind w:hanging="720"/>
        <w:jc w:val="both"/>
        <w:rPr>
          <w:rFonts w:ascii="Arial" w:hAnsi="Arial" w:cs="Arial"/>
          <w:bCs/>
        </w:rPr>
      </w:pPr>
      <w:r>
        <w:rPr>
          <w:rFonts w:ascii="Arial" w:hAnsi="Arial" w:cs="Arial"/>
          <w:bCs/>
        </w:rPr>
        <w:t xml:space="preserve">To liaise with the </w:t>
      </w:r>
      <w:r w:rsidR="00221AEA">
        <w:rPr>
          <w:rFonts w:ascii="Arial" w:hAnsi="Arial" w:cs="Arial"/>
          <w:bCs/>
        </w:rPr>
        <w:t xml:space="preserve">Council’s </w:t>
      </w:r>
      <w:r>
        <w:rPr>
          <w:rFonts w:ascii="Arial" w:hAnsi="Arial" w:cs="Arial"/>
          <w:bCs/>
        </w:rPr>
        <w:t xml:space="preserve">Technician’s </w:t>
      </w:r>
      <w:r w:rsidR="00221AEA">
        <w:rPr>
          <w:rFonts w:ascii="Arial" w:hAnsi="Arial" w:cs="Arial"/>
          <w:bCs/>
        </w:rPr>
        <w:t>regarding caretaking duties and repairs and maintenance.</w:t>
      </w:r>
    </w:p>
    <w:p w14:paraId="2EDCB5A4" w14:textId="77777777" w:rsidR="004A58DC" w:rsidRPr="004A58DC" w:rsidRDefault="004A58DC" w:rsidP="004910DF">
      <w:pPr>
        <w:pStyle w:val="ListParagraph"/>
        <w:jc w:val="both"/>
        <w:rPr>
          <w:rFonts w:ascii="Arial" w:hAnsi="Arial" w:cs="Arial"/>
          <w:bCs/>
        </w:rPr>
      </w:pPr>
    </w:p>
    <w:p w14:paraId="7AAF36F8" w14:textId="0759EE9A" w:rsidR="004A58DC" w:rsidRPr="0055492A" w:rsidRDefault="004A58DC" w:rsidP="004910DF">
      <w:pPr>
        <w:pStyle w:val="ListParagraph"/>
        <w:numPr>
          <w:ilvl w:val="0"/>
          <w:numId w:val="27"/>
        </w:numPr>
        <w:ind w:hanging="720"/>
        <w:jc w:val="both"/>
        <w:rPr>
          <w:rFonts w:ascii="Arial" w:hAnsi="Arial" w:cs="Arial"/>
          <w:bCs/>
        </w:rPr>
      </w:pPr>
      <w:r>
        <w:rPr>
          <w:rFonts w:ascii="Arial" w:hAnsi="Arial" w:cs="Arial"/>
          <w:bCs/>
        </w:rPr>
        <w:t>To work with the Council to implement a fee structure for use of Radford House and the activities therein.  Issue invoices and ensure prompt payment thereof.</w:t>
      </w:r>
    </w:p>
    <w:p w14:paraId="6D439F2D" w14:textId="2E3DA8FD" w:rsidR="00617D63" w:rsidRDefault="00617D63" w:rsidP="004910DF">
      <w:pPr>
        <w:jc w:val="both"/>
        <w:rPr>
          <w:rFonts w:ascii="Arial" w:hAnsi="Arial" w:cs="Arial"/>
          <w:b/>
        </w:rPr>
      </w:pPr>
    </w:p>
    <w:p w14:paraId="18FC0732" w14:textId="01F7CD82" w:rsidR="00617D63" w:rsidRPr="00E0496C" w:rsidRDefault="00617D63" w:rsidP="004910DF">
      <w:pPr>
        <w:jc w:val="both"/>
        <w:rPr>
          <w:rFonts w:ascii="Arial" w:hAnsi="Arial" w:cs="Arial"/>
          <w:b/>
        </w:rPr>
      </w:pPr>
      <w:r>
        <w:rPr>
          <w:rFonts w:ascii="Arial" w:hAnsi="Arial" w:cs="Arial"/>
          <w:b/>
        </w:rPr>
        <w:t>Community Engagement</w:t>
      </w:r>
    </w:p>
    <w:p w14:paraId="76C82B97" w14:textId="639B350B" w:rsidR="004A3A87" w:rsidRPr="00221AEA" w:rsidRDefault="004A3A87" w:rsidP="004910DF">
      <w:pPr>
        <w:jc w:val="both"/>
        <w:rPr>
          <w:rFonts w:ascii="Arial" w:hAnsi="Arial" w:cs="Arial"/>
          <w:bCs/>
        </w:rPr>
      </w:pPr>
      <w:r w:rsidRPr="00221AEA">
        <w:rPr>
          <w:rFonts w:ascii="Arial" w:hAnsi="Arial" w:cs="Arial"/>
          <w:bCs/>
        </w:rPr>
        <w:t xml:space="preserve">All activities at Radford House should be seen as an opportunity to engage with the local community on how best to utilise the building, which will inform the </w:t>
      </w:r>
      <w:r w:rsidR="00221AEA" w:rsidRPr="00221AEA">
        <w:rPr>
          <w:rFonts w:ascii="Arial" w:hAnsi="Arial" w:cs="Arial"/>
          <w:bCs/>
        </w:rPr>
        <w:t>long-term</w:t>
      </w:r>
      <w:r w:rsidRPr="00221AEA">
        <w:rPr>
          <w:rFonts w:ascii="Arial" w:hAnsi="Arial" w:cs="Arial"/>
          <w:bCs/>
        </w:rPr>
        <w:t xml:space="preserve"> business plan for the site.</w:t>
      </w:r>
      <w:r w:rsidR="008E127F">
        <w:rPr>
          <w:rFonts w:ascii="Arial" w:hAnsi="Arial" w:cs="Arial"/>
          <w:bCs/>
        </w:rPr>
        <w:t xml:space="preserve">  These activities should tie in with the strategic objectives of the Council.</w:t>
      </w:r>
    </w:p>
    <w:p w14:paraId="59BC4684" w14:textId="08BBCCA4" w:rsidR="00617D63" w:rsidRPr="00221AEA" w:rsidRDefault="00617D63" w:rsidP="004910DF">
      <w:pPr>
        <w:jc w:val="both"/>
        <w:rPr>
          <w:rFonts w:ascii="Arial" w:hAnsi="Arial" w:cs="Arial"/>
          <w:bCs/>
        </w:rPr>
      </w:pPr>
    </w:p>
    <w:p w14:paraId="27A66B99" w14:textId="7028180E" w:rsidR="00DE4102" w:rsidRPr="00221AEA" w:rsidRDefault="00DE4102" w:rsidP="004910DF">
      <w:pPr>
        <w:jc w:val="both"/>
        <w:rPr>
          <w:rFonts w:ascii="Arial" w:hAnsi="Arial" w:cs="Arial"/>
          <w:bCs/>
        </w:rPr>
      </w:pPr>
      <w:r w:rsidRPr="00221AEA">
        <w:rPr>
          <w:rFonts w:ascii="Arial" w:hAnsi="Arial" w:cs="Arial"/>
          <w:bCs/>
        </w:rPr>
        <w:t>Quantitative and qualitative data from all activities (hirers, organisers, visitors, users) should be sought</w:t>
      </w:r>
      <w:r w:rsidR="00221AEA" w:rsidRPr="00221AEA">
        <w:rPr>
          <w:rFonts w:ascii="Arial" w:hAnsi="Arial" w:cs="Arial"/>
          <w:bCs/>
        </w:rPr>
        <w:t xml:space="preserve">.  </w:t>
      </w:r>
    </w:p>
    <w:p w14:paraId="4D2FB9D6" w14:textId="3AF91E2F" w:rsidR="00221AEA" w:rsidRPr="00221AEA" w:rsidRDefault="00221AEA" w:rsidP="004910DF">
      <w:pPr>
        <w:jc w:val="both"/>
        <w:rPr>
          <w:rFonts w:ascii="Arial" w:hAnsi="Arial" w:cs="Arial"/>
          <w:bCs/>
        </w:rPr>
      </w:pPr>
    </w:p>
    <w:p w14:paraId="045D49BF" w14:textId="70D9A643" w:rsidR="00700D22" w:rsidRDefault="00221AEA" w:rsidP="004910DF">
      <w:pPr>
        <w:jc w:val="both"/>
        <w:rPr>
          <w:rFonts w:ascii="Arial" w:hAnsi="Arial" w:cs="Arial"/>
          <w:bCs/>
        </w:rPr>
      </w:pPr>
      <w:r w:rsidRPr="00221AEA">
        <w:rPr>
          <w:rFonts w:ascii="Arial" w:hAnsi="Arial" w:cs="Arial"/>
          <w:bCs/>
        </w:rPr>
        <w:t>To work with the Radford House Project Managers to ensure that relevant information is being ascertained for them.</w:t>
      </w:r>
    </w:p>
    <w:p w14:paraId="68CC456F" w14:textId="7F909F24" w:rsidR="0055492A" w:rsidRDefault="0055492A" w:rsidP="004910DF">
      <w:pPr>
        <w:jc w:val="both"/>
        <w:rPr>
          <w:rFonts w:ascii="Arial" w:hAnsi="Arial" w:cs="Arial"/>
          <w:bCs/>
        </w:rPr>
      </w:pPr>
    </w:p>
    <w:p w14:paraId="6A3636E4" w14:textId="49ABDDD7" w:rsidR="0055492A" w:rsidRPr="00221AEA" w:rsidRDefault="0055492A" w:rsidP="004910DF">
      <w:pPr>
        <w:jc w:val="both"/>
        <w:rPr>
          <w:rFonts w:ascii="Arial" w:hAnsi="Arial" w:cs="Arial"/>
          <w:bCs/>
        </w:rPr>
      </w:pPr>
      <w:r>
        <w:rPr>
          <w:rFonts w:ascii="Arial" w:hAnsi="Arial" w:cs="Arial"/>
          <w:bCs/>
        </w:rPr>
        <w:t xml:space="preserve">You will be expected to be available to attend the various events at Radford House (not necessarily for the duration of the event) </w:t>
      </w:r>
      <w:proofErr w:type="gramStart"/>
      <w:r>
        <w:rPr>
          <w:rFonts w:ascii="Arial" w:hAnsi="Arial" w:cs="Arial"/>
          <w:bCs/>
        </w:rPr>
        <w:t>in order to</w:t>
      </w:r>
      <w:proofErr w:type="gramEnd"/>
      <w:r>
        <w:rPr>
          <w:rFonts w:ascii="Arial" w:hAnsi="Arial" w:cs="Arial"/>
          <w:bCs/>
        </w:rPr>
        <w:t xml:space="preserve"> undertake community engagement work.</w:t>
      </w:r>
    </w:p>
    <w:p w14:paraId="351D1499" w14:textId="77777777" w:rsidR="00B220CA" w:rsidRPr="00AD6C29" w:rsidRDefault="00B220CA" w:rsidP="004910DF">
      <w:pPr>
        <w:jc w:val="both"/>
        <w:rPr>
          <w:rFonts w:ascii="Arial" w:hAnsi="Arial" w:cs="Arial"/>
        </w:rPr>
      </w:pPr>
    </w:p>
    <w:p w14:paraId="3880291D" w14:textId="7C630147" w:rsidR="00800FA9" w:rsidRPr="00E0496C" w:rsidRDefault="00800FA9" w:rsidP="004910DF">
      <w:pPr>
        <w:contextualSpacing/>
        <w:jc w:val="both"/>
        <w:rPr>
          <w:rFonts w:ascii="Arial" w:hAnsi="Arial" w:cs="Arial"/>
          <w:b/>
          <w:sz w:val="20"/>
          <w:szCs w:val="20"/>
        </w:rPr>
      </w:pPr>
      <w:r w:rsidRPr="005072D4">
        <w:rPr>
          <w:rFonts w:ascii="Arial" w:hAnsi="Arial" w:cs="Arial"/>
          <w:b/>
        </w:rPr>
        <w:t xml:space="preserve">General </w:t>
      </w:r>
      <w:r w:rsidR="00A90AFD">
        <w:rPr>
          <w:rFonts w:ascii="Arial" w:hAnsi="Arial" w:cs="Arial"/>
          <w:b/>
        </w:rPr>
        <w:t>Responsibilities</w:t>
      </w:r>
      <w:r w:rsidRPr="005072D4">
        <w:rPr>
          <w:rFonts w:ascii="Arial" w:hAnsi="Arial" w:cs="Arial"/>
          <w:b/>
        </w:rPr>
        <w:t>:</w:t>
      </w:r>
    </w:p>
    <w:p w14:paraId="0ED3F940" w14:textId="77777777" w:rsidR="00800FA9" w:rsidRPr="005072D4" w:rsidRDefault="00800FA9" w:rsidP="004910DF">
      <w:pPr>
        <w:pStyle w:val="ListParagraph"/>
        <w:numPr>
          <w:ilvl w:val="0"/>
          <w:numId w:val="11"/>
        </w:numPr>
        <w:spacing w:after="160"/>
        <w:ind w:left="709" w:hanging="709"/>
        <w:jc w:val="both"/>
        <w:rPr>
          <w:rFonts w:ascii="Arial" w:hAnsi="Arial" w:cs="Arial"/>
        </w:rPr>
      </w:pPr>
      <w:r w:rsidRPr="005072D4">
        <w:rPr>
          <w:rFonts w:ascii="Arial" w:hAnsi="Arial" w:cs="Arial"/>
        </w:rPr>
        <w:t>To ensure that the Council offices project and always portray a professional image.</w:t>
      </w:r>
    </w:p>
    <w:p w14:paraId="750DC172" w14:textId="192D4346" w:rsidR="00800FA9" w:rsidRDefault="00800FA9" w:rsidP="004910DF">
      <w:pPr>
        <w:pStyle w:val="ListParagraph"/>
        <w:numPr>
          <w:ilvl w:val="0"/>
          <w:numId w:val="11"/>
        </w:numPr>
        <w:spacing w:after="160"/>
        <w:ind w:left="709" w:hanging="709"/>
        <w:jc w:val="both"/>
        <w:rPr>
          <w:rFonts w:ascii="Arial" w:hAnsi="Arial" w:cs="Arial"/>
        </w:rPr>
      </w:pPr>
      <w:r w:rsidRPr="005072D4">
        <w:rPr>
          <w:rFonts w:ascii="Arial" w:hAnsi="Arial" w:cs="Arial"/>
        </w:rPr>
        <w:t>To ensure that the Council always complies with all aspects of Data Protection and the GDPR legislation requirements.</w:t>
      </w:r>
    </w:p>
    <w:p w14:paraId="114EB2E0" w14:textId="77777777" w:rsidR="0055492A" w:rsidRPr="005072D4" w:rsidRDefault="0055492A" w:rsidP="004910DF">
      <w:pPr>
        <w:pStyle w:val="ListParagraph"/>
        <w:numPr>
          <w:ilvl w:val="0"/>
          <w:numId w:val="11"/>
        </w:numPr>
        <w:spacing w:after="160"/>
        <w:ind w:hanging="720"/>
        <w:jc w:val="both"/>
        <w:rPr>
          <w:rFonts w:ascii="Arial" w:hAnsi="Arial" w:cs="Arial"/>
        </w:rPr>
      </w:pPr>
      <w:r w:rsidRPr="005072D4">
        <w:rPr>
          <w:rFonts w:ascii="Arial" w:hAnsi="Arial" w:cs="Arial"/>
        </w:rPr>
        <w:t xml:space="preserve">To have due regard for your own health and safety and that of any colleagues who may be employed and the </w:t>
      </w:r>
      <w:proofErr w:type="gramStart"/>
      <w:r w:rsidRPr="005072D4">
        <w:rPr>
          <w:rFonts w:ascii="Arial" w:hAnsi="Arial" w:cs="Arial"/>
        </w:rPr>
        <w:t>general public</w:t>
      </w:r>
      <w:proofErr w:type="gramEnd"/>
      <w:r w:rsidRPr="005072D4">
        <w:rPr>
          <w:rFonts w:ascii="Arial" w:hAnsi="Arial" w:cs="Arial"/>
        </w:rPr>
        <w:t xml:space="preserve">, and to bring to the attention of the Council without delay any matters which may be prejudicial to health and safety best practices and policies.  </w:t>
      </w:r>
    </w:p>
    <w:p w14:paraId="787A9262" w14:textId="02703634" w:rsidR="0055492A" w:rsidRPr="0055492A" w:rsidRDefault="0055492A" w:rsidP="004910DF">
      <w:pPr>
        <w:pStyle w:val="ListParagraph"/>
        <w:numPr>
          <w:ilvl w:val="0"/>
          <w:numId w:val="11"/>
        </w:numPr>
        <w:spacing w:after="160"/>
        <w:ind w:hanging="720"/>
        <w:jc w:val="both"/>
        <w:rPr>
          <w:rFonts w:ascii="Arial" w:hAnsi="Arial" w:cs="Arial"/>
        </w:rPr>
      </w:pPr>
      <w:r w:rsidRPr="005072D4">
        <w:rPr>
          <w:rFonts w:ascii="Arial" w:hAnsi="Arial" w:cs="Arial"/>
        </w:rPr>
        <w:t>To treat all colleagues, Councillors, partners, and members of the public with respect and equality</w:t>
      </w:r>
      <w:r>
        <w:rPr>
          <w:rFonts w:ascii="Arial" w:hAnsi="Arial" w:cs="Arial"/>
        </w:rPr>
        <w:t>.</w:t>
      </w:r>
    </w:p>
    <w:p w14:paraId="00051459" w14:textId="77777777" w:rsidR="00AF1B0F" w:rsidRPr="005072D4" w:rsidRDefault="00AF1B0F" w:rsidP="004910DF">
      <w:pPr>
        <w:pStyle w:val="ListParagraph"/>
        <w:spacing w:after="160"/>
        <w:ind w:left="426"/>
        <w:jc w:val="both"/>
        <w:rPr>
          <w:rFonts w:ascii="Arial" w:hAnsi="Arial" w:cs="Arial"/>
        </w:rPr>
      </w:pPr>
    </w:p>
    <w:p w14:paraId="14397565" w14:textId="77777777" w:rsidR="004A58DC" w:rsidRDefault="004A58DC" w:rsidP="004910DF">
      <w:pPr>
        <w:jc w:val="both"/>
        <w:rPr>
          <w:rFonts w:ascii="Arial" w:hAnsi="Arial" w:cs="Arial"/>
          <w:b/>
        </w:rPr>
      </w:pPr>
      <w:r>
        <w:rPr>
          <w:rFonts w:ascii="Arial" w:hAnsi="Arial" w:cs="Arial"/>
          <w:b/>
        </w:rPr>
        <w:t>Key Skills:</w:t>
      </w:r>
    </w:p>
    <w:p w14:paraId="2FE5E1BE" w14:textId="77777777" w:rsidR="004A58DC" w:rsidRDefault="004A58DC" w:rsidP="004910DF">
      <w:pPr>
        <w:jc w:val="both"/>
        <w:rPr>
          <w:rFonts w:ascii="Arial" w:hAnsi="Arial" w:cs="Arial"/>
          <w:bCs/>
        </w:rPr>
      </w:pPr>
      <w:r>
        <w:rPr>
          <w:rFonts w:ascii="Arial" w:hAnsi="Arial" w:cs="Arial"/>
          <w:bCs/>
        </w:rPr>
        <w:t>The ideal candidate will:</w:t>
      </w:r>
    </w:p>
    <w:p w14:paraId="74DDC71B" w14:textId="77777777" w:rsidR="004A58DC" w:rsidRPr="00C13543" w:rsidRDefault="004A58DC" w:rsidP="004910DF">
      <w:pPr>
        <w:pStyle w:val="ListParagraph"/>
        <w:numPr>
          <w:ilvl w:val="0"/>
          <w:numId w:val="28"/>
        </w:numPr>
        <w:jc w:val="both"/>
        <w:rPr>
          <w:rFonts w:ascii="Arial" w:hAnsi="Arial" w:cs="Arial"/>
          <w:bCs/>
        </w:rPr>
      </w:pPr>
      <w:r w:rsidRPr="00C13543">
        <w:rPr>
          <w:rFonts w:ascii="Arial" w:hAnsi="Arial" w:cs="Arial"/>
          <w:bCs/>
        </w:rPr>
        <w:t>Have proven experience as an event organiser.</w:t>
      </w:r>
    </w:p>
    <w:p w14:paraId="4A641727" w14:textId="366D044D" w:rsidR="004A58DC" w:rsidRPr="00C13543" w:rsidRDefault="00C13543" w:rsidP="004910DF">
      <w:pPr>
        <w:pStyle w:val="ListParagraph"/>
        <w:numPr>
          <w:ilvl w:val="0"/>
          <w:numId w:val="28"/>
        </w:numPr>
        <w:jc w:val="both"/>
        <w:rPr>
          <w:rFonts w:ascii="Arial" w:hAnsi="Arial" w:cs="Arial"/>
          <w:bCs/>
        </w:rPr>
      </w:pPr>
      <w:r w:rsidRPr="00C13543">
        <w:rPr>
          <w:rFonts w:ascii="Arial" w:hAnsi="Arial" w:cs="Arial"/>
          <w:bCs/>
        </w:rPr>
        <w:t>Be p</w:t>
      </w:r>
      <w:r w:rsidR="004A58DC" w:rsidRPr="00C13543">
        <w:rPr>
          <w:rFonts w:ascii="Arial" w:hAnsi="Arial" w:cs="Arial"/>
          <w:bCs/>
        </w:rPr>
        <w:t>roficient in writing promotional literature (</w:t>
      </w:r>
      <w:proofErr w:type="gramStart"/>
      <w:r w:rsidR="004A58DC" w:rsidRPr="00C13543">
        <w:rPr>
          <w:rFonts w:ascii="Arial" w:hAnsi="Arial" w:cs="Arial"/>
          <w:bCs/>
        </w:rPr>
        <w:t>e.g.</w:t>
      </w:r>
      <w:proofErr w:type="gramEnd"/>
      <w:r w:rsidR="004A58DC" w:rsidRPr="00C13543">
        <w:rPr>
          <w:rFonts w:ascii="Arial" w:hAnsi="Arial" w:cs="Arial"/>
          <w:bCs/>
        </w:rPr>
        <w:t xml:space="preserve"> social media posts, posters, leaflets)</w:t>
      </w:r>
    </w:p>
    <w:p w14:paraId="35E0F643" w14:textId="73716FBE" w:rsidR="004A58DC" w:rsidRPr="00C13543" w:rsidRDefault="00C13543" w:rsidP="004910DF">
      <w:pPr>
        <w:pStyle w:val="ListParagraph"/>
        <w:numPr>
          <w:ilvl w:val="0"/>
          <w:numId w:val="28"/>
        </w:numPr>
        <w:jc w:val="both"/>
        <w:rPr>
          <w:rFonts w:ascii="Arial" w:hAnsi="Arial" w:cs="Arial"/>
          <w:bCs/>
        </w:rPr>
      </w:pPr>
      <w:r w:rsidRPr="00C13543">
        <w:rPr>
          <w:rFonts w:ascii="Arial" w:hAnsi="Arial" w:cs="Arial"/>
          <w:bCs/>
        </w:rPr>
        <w:t>Have outstanding</w:t>
      </w:r>
      <w:r w:rsidR="004A58DC" w:rsidRPr="00C13543">
        <w:rPr>
          <w:rFonts w:ascii="Arial" w:hAnsi="Arial" w:cs="Arial"/>
          <w:bCs/>
        </w:rPr>
        <w:t xml:space="preserve"> communication and </w:t>
      </w:r>
      <w:r w:rsidRPr="00C13543">
        <w:rPr>
          <w:rFonts w:ascii="Arial" w:hAnsi="Arial" w:cs="Arial"/>
          <w:bCs/>
        </w:rPr>
        <w:t>vendor</w:t>
      </w:r>
      <w:r w:rsidR="004A58DC" w:rsidRPr="00C13543">
        <w:rPr>
          <w:rFonts w:ascii="Arial" w:hAnsi="Arial" w:cs="Arial"/>
          <w:bCs/>
        </w:rPr>
        <w:t xml:space="preserve"> management skills</w:t>
      </w:r>
    </w:p>
    <w:p w14:paraId="05CEAEF6" w14:textId="7DBBCB6F" w:rsidR="004A58DC" w:rsidRPr="00C13543" w:rsidRDefault="00C13543" w:rsidP="004910DF">
      <w:pPr>
        <w:pStyle w:val="ListParagraph"/>
        <w:numPr>
          <w:ilvl w:val="0"/>
          <w:numId w:val="28"/>
        </w:numPr>
        <w:jc w:val="both"/>
        <w:rPr>
          <w:rFonts w:ascii="Arial" w:hAnsi="Arial" w:cs="Arial"/>
          <w:bCs/>
        </w:rPr>
      </w:pPr>
      <w:r w:rsidRPr="00C13543">
        <w:rPr>
          <w:rFonts w:ascii="Arial" w:hAnsi="Arial" w:cs="Arial"/>
          <w:bCs/>
        </w:rPr>
        <w:t>Be w</w:t>
      </w:r>
      <w:r w:rsidR="004A58DC" w:rsidRPr="00C13543">
        <w:rPr>
          <w:rFonts w:ascii="Arial" w:hAnsi="Arial" w:cs="Arial"/>
          <w:bCs/>
        </w:rPr>
        <w:t>ell-organised with multi-tasking skills</w:t>
      </w:r>
    </w:p>
    <w:p w14:paraId="5D245020" w14:textId="77777777" w:rsidR="004A58DC" w:rsidRPr="00C13543" w:rsidRDefault="004A58DC" w:rsidP="004910DF">
      <w:pPr>
        <w:pStyle w:val="ListParagraph"/>
        <w:numPr>
          <w:ilvl w:val="0"/>
          <w:numId w:val="28"/>
        </w:numPr>
        <w:jc w:val="both"/>
        <w:rPr>
          <w:rFonts w:ascii="Arial" w:hAnsi="Arial" w:cs="Arial"/>
          <w:bCs/>
        </w:rPr>
      </w:pPr>
      <w:r w:rsidRPr="00C13543">
        <w:rPr>
          <w:rFonts w:ascii="Arial" w:hAnsi="Arial" w:cs="Arial"/>
          <w:bCs/>
        </w:rPr>
        <w:t>Able to handle stress and remain calm</w:t>
      </w:r>
    </w:p>
    <w:p w14:paraId="481EEF7E" w14:textId="1FD0AA79" w:rsidR="004A58DC" w:rsidRPr="00C13543" w:rsidRDefault="00C13543" w:rsidP="004910DF">
      <w:pPr>
        <w:pStyle w:val="ListParagraph"/>
        <w:numPr>
          <w:ilvl w:val="0"/>
          <w:numId w:val="28"/>
        </w:numPr>
        <w:jc w:val="both"/>
        <w:rPr>
          <w:rFonts w:ascii="Arial" w:hAnsi="Arial" w:cs="Arial"/>
          <w:bCs/>
        </w:rPr>
      </w:pPr>
      <w:r w:rsidRPr="00C13543">
        <w:rPr>
          <w:rFonts w:ascii="Arial" w:hAnsi="Arial" w:cs="Arial"/>
          <w:bCs/>
        </w:rPr>
        <w:t>Good p</w:t>
      </w:r>
      <w:r w:rsidR="004A58DC" w:rsidRPr="00C13543">
        <w:rPr>
          <w:rFonts w:ascii="Arial" w:hAnsi="Arial" w:cs="Arial"/>
          <w:bCs/>
        </w:rPr>
        <w:t>roblem-solving ability</w:t>
      </w:r>
    </w:p>
    <w:p w14:paraId="2328A2C0" w14:textId="33CAE1EC" w:rsidR="00C13543" w:rsidRDefault="00C13543" w:rsidP="004910DF">
      <w:pPr>
        <w:pStyle w:val="ListParagraph"/>
        <w:numPr>
          <w:ilvl w:val="0"/>
          <w:numId w:val="28"/>
        </w:numPr>
        <w:jc w:val="both"/>
        <w:rPr>
          <w:rFonts w:ascii="Arial" w:hAnsi="Arial" w:cs="Arial"/>
          <w:bCs/>
        </w:rPr>
      </w:pPr>
      <w:r w:rsidRPr="00C13543">
        <w:rPr>
          <w:rFonts w:ascii="Arial" w:hAnsi="Arial" w:cs="Arial"/>
          <w:bCs/>
        </w:rPr>
        <w:t>Be comfortable working alone, particularly on evenings/weekends.</w:t>
      </w:r>
    </w:p>
    <w:p w14:paraId="0949EBCF" w14:textId="2D0C13E8" w:rsidR="00A90AFD" w:rsidRPr="00C13543" w:rsidRDefault="00A90AFD" w:rsidP="004910DF">
      <w:pPr>
        <w:pStyle w:val="ListParagraph"/>
        <w:numPr>
          <w:ilvl w:val="0"/>
          <w:numId w:val="28"/>
        </w:numPr>
        <w:jc w:val="both"/>
        <w:rPr>
          <w:rFonts w:ascii="Arial" w:hAnsi="Arial" w:cs="Arial"/>
          <w:bCs/>
        </w:rPr>
      </w:pPr>
      <w:r>
        <w:rPr>
          <w:rFonts w:ascii="Arial" w:hAnsi="Arial" w:cs="Arial"/>
          <w:bCs/>
        </w:rPr>
        <w:t xml:space="preserve">Be able to take responsibility for ensuring the safety of Radford House and </w:t>
      </w:r>
      <w:proofErr w:type="gramStart"/>
      <w:r>
        <w:rPr>
          <w:rFonts w:ascii="Arial" w:hAnsi="Arial" w:cs="Arial"/>
          <w:bCs/>
        </w:rPr>
        <w:t>it’s</w:t>
      </w:r>
      <w:proofErr w:type="gramEnd"/>
      <w:r>
        <w:rPr>
          <w:rFonts w:ascii="Arial" w:hAnsi="Arial" w:cs="Arial"/>
          <w:bCs/>
        </w:rPr>
        <w:t xml:space="preserve"> users.</w:t>
      </w:r>
    </w:p>
    <w:p w14:paraId="46D3F73C" w14:textId="0E801BD2" w:rsidR="0055492A" w:rsidRPr="00C13543" w:rsidRDefault="0055492A" w:rsidP="004910DF">
      <w:pPr>
        <w:jc w:val="both"/>
        <w:rPr>
          <w:rFonts w:ascii="Arial" w:hAnsi="Arial" w:cs="Arial"/>
          <w:b/>
        </w:rPr>
      </w:pPr>
    </w:p>
    <w:p w14:paraId="56E38915" w14:textId="3BCD96D0" w:rsidR="0055492A" w:rsidRDefault="0055492A" w:rsidP="004910DF">
      <w:pPr>
        <w:jc w:val="both"/>
        <w:rPr>
          <w:rFonts w:ascii="Arial" w:hAnsi="Arial" w:cs="Arial"/>
          <w:b/>
          <w:bCs/>
        </w:rPr>
      </w:pPr>
      <w:r>
        <w:rPr>
          <w:rFonts w:ascii="Arial" w:hAnsi="Arial" w:cs="Arial"/>
          <w:b/>
          <w:bCs/>
        </w:rPr>
        <w:t>Applications:</w:t>
      </w:r>
    </w:p>
    <w:p w14:paraId="257B4D9C" w14:textId="50D5BC38" w:rsidR="00057E2E" w:rsidRPr="00761538" w:rsidRDefault="0055492A" w:rsidP="004910DF">
      <w:pPr>
        <w:spacing w:after="160"/>
        <w:jc w:val="both"/>
        <w:rPr>
          <w:rFonts w:ascii="Arial" w:hAnsi="Arial" w:cs="Arial"/>
          <w:color w:val="000000" w:themeColor="text1"/>
        </w:rPr>
      </w:pPr>
      <w:r>
        <w:rPr>
          <w:rFonts w:ascii="Arial" w:hAnsi="Arial" w:cs="Arial"/>
        </w:rPr>
        <w:t>CV’s along with a cover letter explaining why you would be suitable</w:t>
      </w:r>
      <w:r w:rsidR="00FB2B62">
        <w:rPr>
          <w:rFonts w:ascii="Arial" w:hAnsi="Arial" w:cs="Arial"/>
        </w:rPr>
        <w:t xml:space="preserve"> for the role and a fee </w:t>
      </w:r>
      <w:r>
        <w:rPr>
          <w:rFonts w:ascii="Arial" w:hAnsi="Arial" w:cs="Arial"/>
        </w:rPr>
        <w:t xml:space="preserve">should be sent to </w:t>
      </w:r>
      <w:hyperlink r:id="rId7" w:history="1">
        <w:r w:rsidRPr="00A01EF2">
          <w:rPr>
            <w:rStyle w:val="Hyperlink"/>
            <w:rFonts w:ascii="Arial" w:hAnsi="Arial" w:cs="Arial"/>
          </w:rPr>
          <w:t>town.clerk@ramsgatetc.org.uk</w:t>
        </w:r>
      </w:hyperlink>
      <w:r>
        <w:rPr>
          <w:rFonts w:ascii="Arial" w:hAnsi="Arial" w:cs="Arial"/>
        </w:rPr>
        <w:t xml:space="preserve"> by </w:t>
      </w:r>
      <w:r w:rsidR="00E0496C">
        <w:rPr>
          <w:rFonts w:ascii="Arial" w:hAnsi="Arial" w:cs="Arial"/>
        </w:rPr>
        <w:t xml:space="preserve">Wednesday </w:t>
      </w:r>
      <w:r w:rsidR="002C7CFE">
        <w:rPr>
          <w:rFonts w:ascii="Arial" w:hAnsi="Arial" w:cs="Arial"/>
        </w:rPr>
        <w:t>7</w:t>
      </w:r>
      <w:r w:rsidR="002C7CFE" w:rsidRPr="002C7CFE">
        <w:rPr>
          <w:rFonts w:ascii="Arial" w:hAnsi="Arial" w:cs="Arial"/>
          <w:vertAlign w:val="superscript"/>
        </w:rPr>
        <w:t>th</w:t>
      </w:r>
      <w:r w:rsidR="002C7CFE">
        <w:rPr>
          <w:rFonts w:ascii="Arial" w:hAnsi="Arial" w:cs="Arial"/>
        </w:rPr>
        <w:t xml:space="preserve"> December </w:t>
      </w:r>
      <w:r>
        <w:rPr>
          <w:rFonts w:ascii="Arial" w:hAnsi="Arial" w:cs="Arial"/>
        </w:rPr>
        <w:t>2022</w:t>
      </w:r>
      <w:r w:rsidR="00E0496C">
        <w:rPr>
          <w:rFonts w:ascii="Arial" w:hAnsi="Arial" w:cs="Arial"/>
        </w:rPr>
        <w:t xml:space="preserve"> at </w:t>
      </w:r>
      <w:proofErr w:type="spellStart"/>
      <w:r w:rsidR="00E0496C">
        <w:rPr>
          <w:rFonts w:ascii="Arial" w:hAnsi="Arial" w:cs="Arial"/>
        </w:rPr>
        <w:t>5pm</w:t>
      </w:r>
      <w:proofErr w:type="spellEnd"/>
      <w:r w:rsidR="00E0496C">
        <w:rPr>
          <w:rFonts w:ascii="Arial" w:hAnsi="Arial" w:cs="Arial"/>
        </w:rPr>
        <w:t>.</w:t>
      </w:r>
      <w:bookmarkEnd w:id="0"/>
    </w:p>
    <w:sectPr w:rsidR="00057E2E" w:rsidRPr="00761538" w:rsidSect="005072D4">
      <w:footerReference w:type="even" r:id="rId8"/>
      <w:footerReference w:type="default" r:id="rId9"/>
      <w:pgSz w:w="11900" w:h="16840"/>
      <w:pgMar w:top="908" w:right="1410" w:bottom="1276" w:left="1156"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1B320" w14:textId="77777777" w:rsidR="00AE52FC" w:rsidRDefault="00AE52FC">
      <w:r>
        <w:separator/>
      </w:r>
    </w:p>
  </w:endnote>
  <w:endnote w:type="continuationSeparator" w:id="0">
    <w:p w14:paraId="20F88022" w14:textId="77777777" w:rsidR="00AE52FC" w:rsidRDefault="00AE5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6141982"/>
      <w:docPartObj>
        <w:docPartGallery w:val="Page Numbers (Bottom of Page)"/>
        <w:docPartUnique/>
      </w:docPartObj>
    </w:sdtPr>
    <w:sdtEndPr>
      <w:rPr>
        <w:rStyle w:val="PageNumber"/>
      </w:rPr>
    </w:sdtEndPr>
    <w:sdtContent>
      <w:p w14:paraId="2F11FC55" w14:textId="51347C63" w:rsidR="00BE76C7" w:rsidRDefault="003D2FCC" w:rsidP="005513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17A38">
          <w:rPr>
            <w:rStyle w:val="PageNumber"/>
            <w:noProof/>
          </w:rPr>
          <w:t>1</w:t>
        </w:r>
        <w:r>
          <w:rPr>
            <w:rStyle w:val="PageNumber"/>
          </w:rPr>
          <w:fldChar w:fldCharType="end"/>
        </w:r>
      </w:p>
    </w:sdtContent>
  </w:sdt>
  <w:p w14:paraId="600A19CD" w14:textId="77777777" w:rsidR="00BE76C7" w:rsidRDefault="00491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5585187"/>
      <w:docPartObj>
        <w:docPartGallery w:val="Page Numbers (Bottom of Page)"/>
        <w:docPartUnique/>
      </w:docPartObj>
    </w:sdtPr>
    <w:sdtEndPr>
      <w:rPr>
        <w:rStyle w:val="PageNumber"/>
      </w:rPr>
    </w:sdtEndPr>
    <w:sdtContent>
      <w:p w14:paraId="75F86E5A" w14:textId="77777777" w:rsidR="00BE76C7" w:rsidRDefault="003D2FCC" w:rsidP="005513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AE6137" w14:textId="77777777" w:rsidR="00BE76C7" w:rsidRDefault="00491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1D6F0" w14:textId="77777777" w:rsidR="00AE52FC" w:rsidRDefault="00AE52FC">
      <w:r>
        <w:separator/>
      </w:r>
    </w:p>
  </w:footnote>
  <w:footnote w:type="continuationSeparator" w:id="0">
    <w:p w14:paraId="227DD876" w14:textId="77777777" w:rsidR="00AE52FC" w:rsidRDefault="00AE5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665"/>
    <w:multiLevelType w:val="hybridMultilevel"/>
    <w:tmpl w:val="10D89736"/>
    <w:lvl w:ilvl="0" w:tplc="67EAD1E8">
      <w:start w:val="1"/>
      <w:numFmt w:val="decimal"/>
      <w:lvlText w:val="%1."/>
      <w:lvlJc w:val="left"/>
      <w:pPr>
        <w:ind w:left="360" w:hanging="360"/>
      </w:pPr>
      <w:rPr>
        <w:b w:val="0"/>
        <w:bCs w:val="0"/>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20FF2"/>
    <w:multiLevelType w:val="hybridMultilevel"/>
    <w:tmpl w:val="CF78D514"/>
    <w:lvl w:ilvl="0" w:tplc="0409000F">
      <w:start w:val="1"/>
      <w:numFmt w:val="decimal"/>
      <w:lvlText w:val="%1."/>
      <w:lvlJc w:val="left"/>
      <w:pPr>
        <w:ind w:left="856" w:hanging="360"/>
      </w:p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2" w15:restartNumberingAfterBreak="0">
    <w:nsid w:val="0CB35029"/>
    <w:multiLevelType w:val="hybridMultilevel"/>
    <w:tmpl w:val="D9FAD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76B91"/>
    <w:multiLevelType w:val="hybridMultilevel"/>
    <w:tmpl w:val="9540527E"/>
    <w:lvl w:ilvl="0" w:tplc="E8349644">
      <w:start w:val="1"/>
      <w:numFmt w:val="lowerLetter"/>
      <w:lvlText w:val="(%1)"/>
      <w:lvlJc w:val="left"/>
      <w:pPr>
        <w:tabs>
          <w:tab w:val="num" w:pos="567"/>
        </w:tabs>
        <w:ind w:left="567" w:hanging="567"/>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26D748D"/>
    <w:multiLevelType w:val="hybridMultilevel"/>
    <w:tmpl w:val="57A4A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1C3DF9"/>
    <w:multiLevelType w:val="hybridMultilevel"/>
    <w:tmpl w:val="552C117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FED5581"/>
    <w:multiLevelType w:val="hybridMultilevel"/>
    <w:tmpl w:val="F34AED10"/>
    <w:lvl w:ilvl="0" w:tplc="195EB22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902426"/>
    <w:multiLevelType w:val="hybridMultilevel"/>
    <w:tmpl w:val="38F6C6A0"/>
    <w:lvl w:ilvl="0" w:tplc="5E4E6CF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9A51FE"/>
    <w:multiLevelType w:val="hybridMultilevel"/>
    <w:tmpl w:val="F0021014"/>
    <w:lvl w:ilvl="0" w:tplc="86D07496">
      <w:start w:val="1"/>
      <w:numFmt w:val="decimal"/>
      <w:lvlText w:val="%1."/>
      <w:lvlJc w:val="left"/>
      <w:pPr>
        <w:ind w:left="720" w:hanging="360"/>
      </w:pPr>
      <w:rPr>
        <w:b/>
        <w:bCs/>
      </w:rPr>
    </w:lvl>
    <w:lvl w:ilvl="1" w:tplc="3A788BB0">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0E164D"/>
    <w:multiLevelType w:val="hybridMultilevel"/>
    <w:tmpl w:val="8794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4B75D6"/>
    <w:multiLevelType w:val="hybridMultilevel"/>
    <w:tmpl w:val="45702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6638A4"/>
    <w:multiLevelType w:val="hybridMultilevel"/>
    <w:tmpl w:val="C1FA0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AD38C0"/>
    <w:multiLevelType w:val="hybridMultilevel"/>
    <w:tmpl w:val="C9A42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196367F"/>
    <w:multiLevelType w:val="multilevel"/>
    <w:tmpl w:val="27622C6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930" w:hanging="504"/>
      </w:pPr>
      <w:rPr>
        <w:b w:val="0"/>
        <w:i w:val="0"/>
      </w:rPr>
    </w:lvl>
    <w:lvl w:ilvl="3">
      <w:start w:val="1"/>
      <w:numFmt w:val="decimal"/>
      <w:lvlText w:val="%1.%2.%3.%4."/>
      <w:lvlJc w:val="left"/>
      <w:pPr>
        <w:ind w:left="1728" w:hanging="648"/>
      </w:pPr>
      <w:rPr>
        <w:b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3B249B"/>
    <w:multiLevelType w:val="hybridMultilevel"/>
    <w:tmpl w:val="11B25D9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1417FE"/>
    <w:multiLevelType w:val="hybridMultilevel"/>
    <w:tmpl w:val="71A655C4"/>
    <w:lvl w:ilvl="0" w:tplc="D53268A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021F35"/>
    <w:multiLevelType w:val="hybridMultilevel"/>
    <w:tmpl w:val="6374C6B0"/>
    <w:lvl w:ilvl="0" w:tplc="E39A4D0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B21C51"/>
    <w:multiLevelType w:val="hybridMultilevel"/>
    <w:tmpl w:val="B3DA5256"/>
    <w:lvl w:ilvl="0" w:tplc="B57617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D847B5"/>
    <w:multiLevelType w:val="hybridMultilevel"/>
    <w:tmpl w:val="ADC261F6"/>
    <w:lvl w:ilvl="0" w:tplc="A9547974">
      <w:start w:val="1"/>
      <w:numFmt w:val="decimal"/>
      <w:lvlText w:val="%1."/>
      <w:lvlJc w:val="left"/>
      <w:pPr>
        <w:ind w:left="720" w:hanging="360"/>
      </w:pPr>
      <w:rPr>
        <w:rFont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5693FAD"/>
    <w:multiLevelType w:val="hybridMultilevel"/>
    <w:tmpl w:val="11B4A5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B117FD"/>
    <w:multiLevelType w:val="hybridMultilevel"/>
    <w:tmpl w:val="A26CB4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B17F68"/>
    <w:multiLevelType w:val="hybridMultilevel"/>
    <w:tmpl w:val="86F28D6E"/>
    <w:lvl w:ilvl="0" w:tplc="5A8056B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9B3C07"/>
    <w:multiLevelType w:val="hybridMultilevel"/>
    <w:tmpl w:val="81589170"/>
    <w:lvl w:ilvl="0" w:tplc="E718481A">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AA0291"/>
    <w:multiLevelType w:val="hybridMultilevel"/>
    <w:tmpl w:val="D59C5022"/>
    <w:lvl w:ilvl="0" w:tplc="961C3AF8">
      <w:start w:val="1"/>
      <w:numFmt w:val="decimal"/>
      <w:lvlText w:val="%1."/>
      <w:lvlJc w:val="left"/>
      <w:pPr>
        <w:ind w:left="720" w:hanging="360"/>
      </w:pPr>
      <w:rPr>
        <w:rFont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1CE37E0"/>
    <w:multiLevelType w:val="hybridMultilevel"/>
    <w:tmpl w:val="A05A4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AC62E6"/>
    <w:multiLevelType w:val="hybridMultilevel"/>
    <w:tmpl w:val="E80A7C04"/>
    <w:lvl w:ilvl="0" w:tplc="6F36D79E">
      <w:start w:val="1"/>
      <w:numFmt w:val="lowerLetter"/>
      <w:lvlText w:val="(%1)"/>
      <w:lvlJc w:val="left"/>
      <w:pPr>
        <w:tabs>
          <w:tab w:val="num" w:pos="567"/>
        </w:tabs>
        <w:ind w:left="567" w:hanging="567"/>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79DF3A3B"/>
    <w:multiLevelType w:val="hybridMultilevel"/>
    <w:tmpl w:val="39E0B3B0"/>
    <w:lvl w:ilvl="0" w:tplc="E8349644">
      <w:start w:val="1"/>
      <w:numFmt w:val="lowerLetter"/>
      <w:lvlText w:val="(%1)"/>
      <w:lvlJc w:val="left"/>
      <w:pPr>
        <w:tabs>
          <w:tab w:val="num" w:pos="567"/>
        </w:tabs>
        <w:ind w:left="567" w:hanging="567"/>
      </w:p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C580659"/>
    <w:multiLevelType w:val="hybridMultilevel"/>
    <w:tmpl w:val="57863DC4"/>
    <w:lvl w:ilvl="0" w:tplc="E718481A">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2995942">
    <w:abstractNumId w:val="13"/>
  </w:num>
  <w:num w:numId="2" w16cid:durableId="1460295970">
    <w:abstractNumId w:val="1"/>
  </w:num>
  <w:num w:numId="3" w16cid:durableId="1807890827">
    <w:abstractNumId w:val="11"/>
  </w:num>
  <w:num w:numId="4" w16cid:durableId="1917284716">
    <w:abstractNumId w:val="20"/>
  </w:num>
  <w:num w:numId="5" w16cid:durableId="710425425">
    <w:abstractNumId w:val="10"/>
  </w:num>
  <w:num w:numId="6" w16cid:durableId="577979261">
    <w:abstractNumId w:val="24"/>
  </w:num>
  <w:num w:numId="7" w16cid:durableId="717121401">
    <w:abstractNumId w:val="2"/>
  </w:num>
  <w:num w:numId="8" w16cid:durableId="746923495">
    <w:abstractNumId w:val="12"/>
  </w:num>
  <w:num w:numId="9" w16cid:durableId="15236818">
    <w:abstractNumId w:val="7"/>
  </w:num>
  <w:num w:numId="10" w16cid:durableId="1844540599">
    <w:abstractNumId w:val="19"/>
  </w:num>
  <w:num w:numId="11" w16cid:durableId="1284655726">
    <w:abstractNumId w:val="21"/>
  </w:num>
  <w:num w:numId="12" w16cid:durableId="1634673993">
    <w:abstractNumId w:val="15"/>
  </w:num>
  <w:num w:numId="13" w16cid:durableId="1717124677">
    <w:abstractNumId w:val="0"/>
  </w:num>
  <w:num w:numId="14" w16cid:durableId="542138521">
    <w:abstractNumId w:val="6"/>
  </w:num>
  <w:num w:numId="15" w16cid:durableId="1253663575">
    <w:abstractNumId w:val="16"/>
  </w:num>
  <w:num w:numId="16" w16cid:durableId="1225219873">
    <w:abstractNumId w:val="14"/>
  </w:num>
  <w:num w:numId="17" w16cid:durableId="1354453605">
    <w:abstractNumId w:val="26"/>
    <w:lvlOverride w:ilvl="0">
      <w:startOverride w:val="1"/>
    </w:lvlOverride>
    <w:lvlOverride w:ilvl="1"/>
    <w:lvlOverride w:ilvl="2"/>
    <w:lvlOverride w:ilvl="3"/>
    <w:lvlOverride w:ilvl="4"/>
    <w:lvlOverride w:ilvl="5"/>
    <w:lvlOverride w:ilvl="6"/>
    <w:lvlOverride w:ilvl="7"/>
    <w:lvlOverride w:ilvl="8"/>
  </w:num>
  <w:num w:numId="18" w16cid:durableId="12944803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43108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9430786">
    <w:abstractNumId w:val="4"/>
  </w:num>
  <w:num w:numId="21" w16cid:durableId="1529220694">
    <w:abstractNumId w:val="5"/>
  </w:num>
  <w:num w:numId="22" w16cid:durableId="1706101228">
    <w:abstractNumId w:val="9"/>
  </w:num>
  <w:num w:numId="23" w16cid:durableId="294917096">
    <w:abstractNumId w:val="17"/>
  </w:num>
  <w:num w:numId="24" w16cid:durableId="478110393">
    <w:abstractNumId w:val="18"/>
  </w:num>
  <w:num w:numId="25" w16cid:durableId="1871986321">
    <w:abstractNumId w:val="8"/>
  </w:num>
  <w:num w:numId="26" w16cid:durableId="1676030851">
    <w:abstractNumId w:val="22"/>
  </w:num>
  <w:num w:numId="27" w16cid:durableId="754206424">
    <w:abstractNumId w:val="23"/>
  </w:num>
  <w:num w:numId="28" w16cid:durableId="8060452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0C"/>
    <w:rsid w:val="00006404"/>
    <w:rsid w:val="00006F8A"/>
    <w:rsid w:val="00010253"/>
    <w:rsid w:val="00010883"/>
    <w:rsid w:val="00011DE6"/>
    <w:rsid w:val="00014B76"/>
    <w:rsid w:val="00017DF7"/>
    <w:rsid w:val="000222B5"/>
    <w:rsid w:val="00025CE9"/>
    <w:rsid w:val="00026B1F"/>
    <w:rsid w:val="00031DC2"/>
    <w:rsid w:val="000339BC"/>
    <w:rsid w:val="000346EE"/>
    <w:rsid w:val="00035A7B"/>
    <w:rsid w:val="00036333"/>
    <w:rsid w:val="000364D5"/>
    <w:rsid w:val="000404EC"/>
    <w:rsid w:val="0004246A"/>
    <w:rsid w:val="000472FF"/>
    <w:rsid w:val="00051465"/>
    <w:rsid w:val="000548D7"/>
    <w:rsid w:val="00057E2E"/>
    <w:rsid w:val="000617DA"/>
    <w:rsid w:val="00061E5F"/>
    <w:rsid w:val="000650F4"/>
    <w:rsid w:val="00066A72"/>
    <w:rsid w:val="00070138"/>
    <w:rsid w:val="000744E6"/>
    <w:rsid w:val="00076A38"/>
    <w:rsid w:val="00081271"/>
    <w:rsid w:val="000816F9"/>
    <w:rsid w:val="00084554"/>
    <w:rsid w:val="00084BF7"/>
    <w:rsid w:val="00085F27"/>
    <w:rsid w:val="000A12D6"/>
    <w:rsid w:val="000A716B"/>
    <w:rsid w:val="000B1143"/>
    <w:rsid w:val="000B43AC"/>
    <w:rsid w:val="000C02C8"/>
    <w:rsid w:val="000C5233"/>
    <w:rsid w:val="000D4E2C"/>
    <w:rsid w:val="000D79E9"/>
    <w:rsid w:val="000E0213"/>
    <w:rsid w:val="000E2BFF"/>
    <w:rsid w:val="000E2EC4"/>
    <w:rsid w:val="000E5A57"/>
    <w:rsid w:val="000F18E3"/>
    <w:rsid w:val="000F21E9"/>
    <w:rsid w:val="000F38EB"/>
    <w:rsid w:val="000F7C92"/>
    <w:rsid w:val="00101631"/>
    <w:rsid w:val="00105371"/>
    <w:rsid w:val="00106B0A"/>
    <w:rsid w:val="00112737"/>
    <w:rsid w:val="00112B37"/>
    <w:rsid w:val="00123D01"/>
    <w:rsid w:val="00123E74"/>
    <w:rsid w:val="00126D8E"/>
    <w:rsid w:val="0012787E"/>
    <w:rsid w:val="001357D9"/>
    <w:rsid w:val="001363DA"/>
    <w:rsid w:val="00140B3F"/>
    <w:rsid w:val="001476A3"/>
    <w:rsid w:val="001502CA"/>
    <w:rsid w:val="0015529F"/>
    <w:rsid w:val="00161373"/>
    <w:rsid w:val="001620D2"/>
    <w:rsid w:val="00164254"/>
    <w:rsid w:val="00164483"/>
    <w:rsid w:val="00172270"/>
    <w:rsid w:val="00174DF2"/>
    <w:rsid w:val="00175AE2"/>
    <w:rsid w:val="0019432D"/>
    <w:rsid w:val="00195872"/>
    <w:rsid w:val="001978C4"/>
    <w:rsid w:val="001A0825"/>
    <w:rsid w:val="001A45ED"/>
    <w:rsid w:val="001A4938"/>
    <w:rsid w:val="001A4AAB"/>
    <w:rsid w:val="001B038B"/>
    <w:rsid w:val="001B091A"/>
    <w:rsid w:val="001B0F2C"/>
    <w:rsid w:val="001B112A"/>
    <w:rsid w:val="001B29EB"/>
    <w:rsid w:val="001B740F"/>
    <w:rsid w:val="001C0D8A"/>
    <w:rsid w:val="001C2226"/>
    <w:rsid w:val="001C2D1F"/>
    <w:rsid w:val="001D349F"/>
    <w:rsid w:val="001D56E5"/>
    <w:rsid w:val="001E1BE7"/>
    <w:rsid w:val="001F0F80"/>
    <w:rsid w:val="001F1B03"/>
    <w:rsid w:val="00201516"/>
    <w:rsid w:val="00202537"/>
    <w:rsid w:val="002031E2"/>
    <w:rsid w:val="00203C35"/>
    <w:rsid w:val="00204DB6"/>
    <w:rsid w:val="00204FA4"/>
    <w:rsid w:val="00206C0B"/>
    <w:rsid w:val="00213818"/>
    <w:rsid w:val="002147EB"/>
    <w:rsid w:val="00217BA1"/>
    <w:rsid w:val="00220479"/>
    <w:rsid w:val="00221AEA"/>
    <w:rsid w:val="00222464"/>
    <w:rsid w:val="00230B28"/>
    <w:rsid w:val="002451B2"/>
    <w:rsid w:val="00246D08"/>
    <w:rsid w:val="00250C60"/>
    <w:rsid w:val="002513A4"/>
    <w:rsid w:val="00251695"/>
    <w:rsid w:val="00251C69"/>
    <w:rsid w:val="00257169"/>
    <w:rsid w:val="00264570"/>
    <w:rsid w:val="00265F5D"/>
    <w:rsid w:val="002701E9"/>
    <w:rsid w:val="002705AE"/>
    <w:rsid w:val="00272A48"/>
    <w:rsid w:val="00273345"/>
    <w:rsid w:val="002769B2"/>
    <w:rsid w:val="002779BB"/>
    <w:rsid w:val="0028181C"/>
    <w:rsid w:val="0029051E"/>
    <w:rsid w:val="002930D6"/>
    <w:rsid w:val="002A2872"/>
    <w:rsid w:val="002A3F79"/>
    <w:rsid w:val="002B56BD"/>
    <w:rsid w:val="002B650C"/>
    <w:rsid w:val="002C49BE"/>
    <w:rsid w:val="002C6615"/>
    <w:rsid w:val="002C7CFE"/>
    <w:rsid w:val="002C7EFE"/>
    <w:rsid w:val="002D6D29"/>
    <w:rsid w:val="002E7460"/>
    <w:rsid w:val="002F2358"/>
    <w:rsid w:val="002F350B"/>
    <w:rsid w:val="002F47D3"/>
    <w:rsid w:val="002F7A78"/>
    <w:rsid w:val="003029C8"/>
    <w:rsid w:val="00304991"/>
    <w:rsid w:val="00305749"/>
    <w:rsid w:val="0030783D"/>
    <w:rsid w:val="00310A8E"/>
    <w:rsid w:val="0031343F"/>
    <w:rsid w:val="00313EF3"/>
    <w:rsid w:val="00320FE9"/>
    <w:rsid w:val="00321BB9"/>
    <w:rsid w:val="00321DE4"/>
    <w:rsid w:val="00323430"/>
    <w:rsid w:val="00325586"/>
    <w:rsid w:val="00331B4F"/>
    <w:rsid w:val="003322FE"/>
    <w:rsid w:val="00333C0E"/>
    <w:rsid w:val="00335F2A"/>
    <w:rsid w:val="003371E4"/>
    <w:rsid w:val="00341CD3"/>
    <w:rsid w:val="00346E31"/>
    <w:rsid w:val="00350533"/>
    <w:rsid w:val="00352B63"/>
    <w:rsid w:val="003535AA"/>
    <w:rsid w:val="00357459"/>
    <w:rsid w:val="003577CF"/>
    <w:rsid w:val="0036029C"/>
    <w:rsid w:val="00360ED2"/>
    <w:rsid w:val="003652A5"/>
    <w:rsid w:val="00367995"/>
    <w:rsid w:val="00373693"/>
    <w:rsid w:val="003813E2"/>
    <w:rsid w:val="0038198E"/>
    <w:rsid w:val="0038218C"/>
    <w:rsid w:val="00384A6A"/>
    <w:rsid w:val="00385387"/>
    <w:rsid w:val="0039469A"/>
    <w:rsid w:val="00396144"/>
    <w:rsid w:val="003A1AA1"/>
    <w:rsid w:val="003A1CBA"/>
    <w:rsid w:val="003A2009"/>
    <w:rsid w:val="003A4B6B"/>
    <w:rsid w:val="003A7A00"/>
    <w:rsid w:val="003B4A8C"/>
    <w:rsid w:val="003B53FC"/>
    <w:rsid w:val="003C0C28"/>
    <w:rsid w:val="003C366D"/>
    <w:rsid w:val="003D017E"/>
    <w:rsid w:val="003D1C98"/>
    <w:rsid w:val="003D1D2F"/>
    <w:rsid w:val="003D2FCC"/>
    <w:rsid w:val="003D6EC1"/>
    <w:rsid w:val="003E0C15"/>
    <w:rsid w:val="003E14B6"/>
    <w:rsid w:val="003E208F"/>
    <w:rsid w:val="003E45B9"/>
    <w:rsid w:val="003E610B"/>
    <w:rsid w:val="003F2676"/>
    <w:rsid w:val="003F2CDA"/>
    <w:rsid w:val="003F5907"/>
    <w:rsid w:val="003F5FB4"/>
    <w:rsid w:val="003F6ED9"/>
    <w:rsid w:val="00400304"/>
    <w:rsid w:val="0040317B"/>
    <w:rsid w:val="004039EF"/>
    <w:rsid w:val="00403C03"/>
    <w:rsid w:val="00403CE3"/>
    <w:rsid w:val="00416666"/>
    <w:rsid w:val="0041735F"/>
    <w:rsid w:val="00430D7E"/>
    <w:rsid w:val="00431E2C"/>
    <w:rsid w:val="0043283D"/>
    <w:rsid w:val="004436B2"/>
    <w:rsid w:val="0044628F"/>
    <w:rsid w:val="0044643C"/>
    <w:rsid w:val="0045096A"/>
    <w:rsid w:val="00451A2D"/>
    <w:rsid w:val="004540A9"/>
    <w:rsid w:val="00455638"/>
    <w:rsid w:val="0046066E"/>
    <w:rsid w:val="00463B74"/>
    <w:rsid w:val="004642DD"/>
    <w:rsid w:val="00464567"/>
    <w:rsid w:val="0046610C"/>
    <w:rsid w:val="004709B4"/>
    <w:rsid w:val="00471EA5"/>
    <w:rsid w:val="00472B8B"/>
    <w:rsid w:val="0047377C"/>
    <w:rsid w:val="004737D0"/>
    <w:rsid w:val="00475631"/>
    <w:rsid w:val="00475C35"/>
    <w:rsid w:val="00477F92"/>
    <w:rsid w:val="00483AFB"/>
    <w:rsid w:val="004866F5"/>
    <w:rsid w:val="004910DF"/>
    <w:rsid w:val="00492CE6"/>
    <w:rsid w:val="0049383A"/>
    <w:rsid w:val="0049673A"/>
    <w:rsid w:val="004A2886"/>
    <w:rsid w:val="004A3A87"/>
    <w:rsid w:val="004A413A"/>
    <w:rsid w:val="004A58DC"/>
    <w:rsid w:val="004A6F77"/>
    <w:rsid w:val="004B131D"/>
    <w:rsid w:val="004B2D6F"/>
    <w:rsid w:val="004B30D3"/>
    <w:rsid w:val="004B41CC"/>
    <w:rsid w:val="004C1469"/>
    <w:rsid w:val="004C7ADE"/>
    <w:rsid w:val="004D08BD"/>
    <w:rsid w:val="004D164A"/>
    <w:rsid w:val="004D504D"/>
    <w:rsid w:val="004D51C9"/>
    <w:rsid w:val="004D6EAC"/>
    <w:rsid w:val="004E089D"/>
    <w:rsid w:val="004E1ADE"/>
    <w:rsid w:val="004E3909"/>
    <w:rsid w:val="004E662A"/>
    <w:rsid w:val="004F1127"/>
    <w:rsid w:val="004F15C5"/>
    <w:rsid w:val="004F2A8A"/>
    <w:rsid w:val="004F5FEB"/>
    <w:rsid w:val="004F6D8D"/>
    <w:rsid w:val="004F7552"/>
    <w:rsid w:val="004F7735"/>
    <w:rsid w:val="00502F8D"/>
    <w:rsid w:val="00503284"/>
    <w:rsid w:val="0050397D"/>
    <w:rsid w:val="00503BF3"/>
    <w:rsid w:val="005072D4"/>
    <w:rsid w:val="005110C4"/>
    <w:rsid w:val="005114F1"/>
    <w:rsid w:val="00512DFA"/>
    <w:rsid w:val="00517A38"/>
    <w:rsid w:val="00517CB3"/>
    <w:rsid w:val="00522A1B"/>
    <w:rsid w:val="0052332E"/>
    <w:rsid w:val="00526A40"/>
    <w:rsid w:val="005326DA"/>
    <w:rsid w:val="005348A0"/>
    <w:rsid w:val="005363EF"/>
    <w:rsid w:val="00541042"/>
    <w:rsid w:val="0054119D"/>
    <w:rsid w:val="00543325"/>
    <w:rsid w:val="00544AAC"/>
    <w:rsid w:val="00544EDF"/>
    <w:rsid w:val="00545985"/>
    <w:rsid w:val="00545AF6"/>
    <w:rsid w:val="00550709"/>
    <w:rsid w:val="00552532"/>
    <w:rsid w:val="00552DBC"/>
    <w:rsid w:val="0055492A"/>
    <w:rsid w:val="005568EF"/>
    <w:rsid w:val="0056007F"/>
    <w:rsid w:val="005601A2"/>
    <w:rsid w:val="005610FA"/>
    <w:rsid w:val="0056711B"/>
    <w:rsid w:val="005678E2"/>
    <w:rsid w:val="00570641"/>
    <w:rsid w:val="005760BC"/>
    <w:rsid w:val="00581319"/>
    <w:rsid w:val="00581483"/>
    <w:rsid w:val="005844EF"/>
    <w:rsid w:val="00590237"/>
    <w:rsid w:val="00593606"/>
    <w:rsid w:val="00593C88"/>
    <w:rsid w:val="0059559F"/>
    <w:rsid w:val="00595F3A"/>
    <w:rsid w:val="005A6BDB"/>
    <w:rsid w:val="005C1791"/>
    <w:rsid w:val="005C7994"/>
    <w:rsid w:val="005D08B9"/>
    <w:rsid w:val="005D3EFD"/>
    <w:rsid w:val="005D6F06"/>
    <w:rsid w:val="005D75C8"/>
    <w:rsid w:val="005E0174"/>
    <w:rsid w:val="005E1368"/>
    <w:rsid w:val="005E4FBB"/>
    <w:rsid w:val="005E71AF"/>
    <w:rsid w:val="005F5037"/>
    <w:rsid w:val="00603060"/>
    <w:rsid w:val="0060667D"/>
    <w:rsid w:val="006066E9"/>
    <w:rsid w:val="00615B04"/>
    <w:rsid w:val="00616DF7"/>
    <w:rsid w:val="00616EDF"/>
    <w:rsid w:val="00617D63"/>
    <w:rsid w:val="00621CBB"/>
    <w:rsid w:val="00630170"/>
    <w:rsid w:val="00631D88"/>
    <w:rsid w:val="006361DE"/>
    <w:rsid w:val="00636C05"/>
    <w:rsid w:val="00640AB0"/>
    <w:rsid w:val="0064601A"/>
    <w:rsid w:val="00653B52"/>
    <w:rsid w:val="00655396"/>
    <w:rsid w:val="00657C23"/>
    <w:rsid w:val="00660391"/>
    <w:rsid w:val="006605AF"/>
    <w:rsid w:val="0066665F"/>
    <w:rsid w:val="0067217D"/>
    <w:rsid w:val="006732C0"/>
    <w:rsid w:val="006761C7"/>
    <w:rsid w:val="00684878"/>
    <w:rsid w:val="00690023"/>
    <w:rsid w:val="00692EA1"/>
    <w:rsid w:val="00692F2E"/>
    <w:rsid w:val="006934E5"/>
    <w:rsid w:val="006A136C"/>
    <w:rsid w:val="006A26A1"/>
    <w:rsid w:val="006B071C"/>
    <w:rsid w:val="006B1A9B"/>
    <w:rsid w:val="006B33BB"/>
    <w:rsid w:val="006C1D82"/>
    <w:rsid w:val="006C3685"/>
    <w:rsid w:val="006C591D"/>
    <w:rsid w:val="006D006A"/>
    <w:rsid w:val="006D37F3"/>
    <w:rsid w:val="006E3370"/>
    <w:rsid w:val="006E3454"/>
    <w:rsid w:val="006E62E2"/>
    <w:rsid w:val="006F094F"/>
    <w:rsid w:val="006F3521"/>
    <w:rsid w:val="006F65FC"/>
    <w:rsid w:val="006F6B52"/>
    <w:rsid w:val="00700D22"/>
    <w:rsid w:val="007011EE"/>
    <w:rsid w:val="007122DC"/>
    <w:rsid w:val="00712BAB"/>
    <w:rsid w:val="007178F8"/>
    <w:rsid w:val="00720BB1"/>
    <w:rsid w:val="0072452A"/>
    <w:rsid w:val="00724CAC"/>
    <w:rsid w:val="00725446"/>
    <w:rsid w:val="00732E81"/>
    <w:rsid w:val="007336F1"/>
    <w:rsid w:val="00734543"/>
    <w:rsid w:val="00742D20"/>
    <w:rsid w:val="0074662F"/>
    <w:rsid w:val="0074729E"/>
    <w:rsid w:val="00751CB9"/>
    <w:rsid w:val="00752065"/>
    <w:rsid w:val="00757B28"/>
    <w:rsid w:val="007600F1"/>
    <w:rsid w:val="00761538"/>
    <w:rsid w:val="00765718"/>
    <w:rsid w:val="00766237"/>
    <w:rsid w:val="007664D0"/>
    <w:rsid w:val="00773739"/>
    <w:rsid w:val="0078430C"/>
    <w:rsid w:val="00784A10"/>
    <w:rsid w:val="00787EF8"/>
    <w:rsid w:val="00791397"/>
    <w:rsid w:val="00792276"/>
    <w:rsid w:val="007A2EB2"/>
    <w:rsid w:val="007A7E6D"/>
    <w:rsid w:val="007B2707"/>
    <w:rsid w:val="007B47CA"/>
    <w:rsid w:val="007B55AE"/>
    <w:rsid w:val="007C6AD4"/>
    <w:rsid w:val="007C7630"/>
    <w:rsid w:val="007D656A"/>
    <w:rsid w:val="007E0778"/>
    <w:rsid w:val="007E0912"/>
    <w:rsid w:val="007E1396"/>
    <w:rsid w:val="007E281F"/>
    <w:rsid w:val="007E34B4"/>
    <w:rsid w:val="007E467D"/>
    <w:rsid w:val="007E51EF"/>
    <w:rsid w:val="007E668B"/>
    <w:rsid w:val="007E75DA"/>
    <w:rsid w:val="007E7911"/>
    <w:rsid w:val="008001ED"/>
    <w:rsid w:val="00800FA9"/>
    <w:rsid w:val="00801EA5"/>
    <w:rsid w:val="00806547"/>
    <w:rsid w:val="008100D8"/>
    <w:rsid w:val="00812822"/>
    <w:rsid w:val="008151DA"/>
    <w:rsid w:val="00816FD6"/>
    <w:rsid w:val="00817AEB"/>
    <w:rsid w:val="00827069"/>
    <w:rsid w:val="00833E69"/>
    <w:rsid w:val="0083522F"/>
    <w:rsid w:val="008365A4"/>
    <w:rsid w:val="008424A8"/>
    <w:rsid w:val="008434FB"/>
    <w:rsid w:val="00845F29"/>
    <w:rsid w:val="00865AB1"/>
    <w:rsid w:val="0087083F"/>
    <w:rsid w:val="00871714"/>
    <w:rsid w:val="008737EC"/>
    <w:rsid w:val="00882438"/>
    <w:rsid w:val="008914E3"/>
    <w:rsid w:val="00891BB1"/>
    <w:rsid w:val="008923B5"/>
    <w:rsid w:val="00897CCB"/>
    <w:rsid w:val="008A2F15"/>
    <w:rsid w:val="008A3F52"/>
    <w:rsid w:val="008A3FA6"/>
    <w:rsid w:val="008B0B0A"/>
    <w:rsid w:val="008B0DD4"/>
    <w:rsid w:val="008B199F"/>
    <w:rsid w:val="008B20E3"/>
    <w:rsid w:val="008B2542"/>
    <w:rsid w:val="008B4C06"/>
    <w:rsid w:val="008B5CF0"/>
    <w:rsid w:val="008D1052"/>
    <w:rsid w:val="008D1A4B"/>
    <w:rsid w:val="008D4255"/>
    <w:rsid w:val="008D6A6B"/>
    <w:rsid w:val="008E127F"/>
    <w:rsid w:val="008E12E4"/>
    <w:rsid w:val="008E288E"/>
    <w:rsid w:val="008E2896"/>
    <w:rsid w:val="008E2B65"/>
    <w:rsid w:val="008E2E7A"/>
    <w:rsid w:val="008E4B24"/>
    <w:rsid w:val="008E52FE"/>
    <w:rsid w:val="008E5DDB"/>
    <w:rsid w:val="008E61E0"/>
    <w:rsid w:val="008F04A4"/>
    <w:rsid w:val="008F1CB0"/>
    <w:rsid w:val="008F7429"/>
    <w:rsid w:val="00901F2D"/>
    <w:rsid w:val="0090274F"/>
    <w:rsid w:val="00903F5A"/>
    <w:rsid w:val="00904C39"/>
    <w:rsid w:val="00906047"/>
    <w:rsid w:val="009104D7"/>
    <w:rsid w:val="00910F10"/>
    <w:rsid w:val="0091100D"/>
    <w:rsid w:val="009119DD"/>
    <w:rsid w:val="0092018F"/>
    <w:rsid w:val="0092206B"/>
    <w:rsid w:val="00922738"/>
    <w:rsid w:val="00926783"/>
    <w:rsid w:val="00930475"/>
    <w:rsid w:val="009338F1"/>
    <w:rsid w:val="0093611F"/>
    <w:rsid w:val="00937C74"/>
    <w:rsid w:val="00940A60"/>
    <w:rsid w:val="009411A7"/>
    <w:rsid w:val="009440B4"/>
    <w:rsid w:val="0094613F"/>
    <w:rsid w:val="009469C7"/>
    <w:rsid w:val="00947DC0"/>
    <w:rsid w:val="0095059F"/>
    <w:rsid w:val="009518D9"/>
    <w:rsid w:val="009524DF"/>
    <w:rsid w:val="009531F4"/>
    <w:rsid w:val="00954830"/>
    <w:rsid w:val="00956099"/>
    <w:rsid w:val="00960661"/>
    <w:rsid w:val="0097202F"/>
    <w:rsid w:val="009743F7"/>
    <w:rsid w:val="00980F09"/>
    <w:rsid w:val="00986F7E"/>
    <w:rsid w:val="00987263"/>
    <w:rsid w:val="009901B5"/>
    <w:rsid w:val="00990C0D"/>
    <w:rsid w:val="00994998"/>
    <w:rsid w:val="009970B2"/>
    <w:rsid w:val="009A3ED4"/>
    <w:rsid w:val="009A4F6B"/>
    <w:rsid w:val="009A5D30"/>
    <w:rsid w:val="009A5F7D"/>
    <w:rsid w:val="009A6914"/>
    <w:rsid w:val="009A753D"/>
    <w:rsid w:val="009B4C16"/>
    <w:rsid w:val="009B5572"/>
    <w:rsid w:val="009C10F8"/>
    <w:rsid w:val="009C3B32"/>
    <w:rsid w:val="009C73F0"/>
    <w:rsid w:val="009D4763"/>
    <w:rsid w:val="009D51E8"/>
    <w:rsid w:val="009D59CF"/>
    <w:rsid w:val="009E08C6"/>
    <w:rsid w:val="009E181B"/>
    <w:rsid w:val="009E1A6E"/>
    <w:rsid w:val="009E380A"/>
    <w:rsid w:val="009E6E5C"/>
    <w:rsid w:val="009F06F0"/>
    <w:rsid w:val="00A10FA7"/>
    <w:rsid w:val="00A12D5D"/>
    <w:rsid w:val="00A130D0"/>
    <w:rsid w:val="00A143D0"/>
    <w:rsid w:val="00A153E7"/>
    <w:rsid w:val="00A15F80"/>
    <w:rsid w:val="00A162F0"/>
    <w:rsid w:val="00A24EAD"/>
    <w:rsid w:val="00A30A2B"/>
    <w:rsid w:val="00A31759"/>
    <w:rsid w:val="00A31D0B"/>
    <w:rsid w:val="00A33478"/>
    <w:rsid w:val="00A3399C"/>
    <w:rsid w:val="00A34CAB"/>
    <w:rsid w:val="00A36678"/>
    <w:rsid w:val="00A37C3A"/>
    <w:rsid w:val="00A4086D"/>
    <w:rsid w:val="00A412CF"/>
    <w:rsid w:val="00A4509D"/>
    <w:rsid w:val="00A55C6A"/>
    <w:rsid w:val="00A5623B"/>
    <w:rsid w:val="00A5663B"/>
    <w:rsid w:val="00A57302"/>
    <w:rsid w:val="00A63F0C"/>
    <w:rsid w:val="00A64E93"/>
    <w:rsid w:val="00A664CF"/>
    <w:rsid w:val="00A71D36"/>
    <w:rsid w:val="00A8121E"/>
    <w:rsid w:val="00A82C5C"/>
    <w:rsid w:val="00A82FBB"/>
    <w:rsid w:val="00A83E73"/>
    <w:rsid w:val="00A84C4F"/>
    <w:rsid w:val="00A87CC0"/>
    <w:rsid w:val="00A90AFD"/>
    <w:rsid w:val="00A95D57"/>
    <w:rsid w:val="00AA049B"/>
    <w:rsid w:val="00AA5A11"/>
    <w:rsid w:val="00AA6A2D"/>
    <w:rsid w:val="00AA79C7"/>
    <w:rsid w:val="00AC0C24"/>
    <w:rsid w:val="00AC20D4"/>
    <w:rsid w:val="00AC294C"/>
    <w:rsid w:val="00AC594E"/>
    <w:rsid w:val="00AD0B75"/>
    <w:rsid w:val="00AD1659"/>
    <w:rsid w:val="00AD3860"/>
    <w:rsid w:val="00AD5B48"/>
    <w:rsid w:val="00AD6C29"/>
    <w:rsid w:val="00AE0ECF"/>
    <w:rsid w:val="00AE0ED4"/>
    <w:rsid w:val="00AE298E"/>
    <w:rsid w:val="00AE52FC"/>
    <w:rsid w:val="00AF1B0F"/>
    <w:rsid w:val="00AF2D8D"/>
    <w:rsid w:val="00AF5D96"/>
    <w:rsid w:val="00B15BAA"/>
    <w:rsid w:val="00B2158A"/>
    <w:rsid w:val="00B220CA"/>
    <w:rsid w:val="00B2712B"/>
    <w:rsid w:val="00B27E86"/>
    <w:rsid w:val="00B3142C"/>
    <w:rsid w:val="00B331EA"/>
    <w:rsid w:val="00B33FF0"/>
    <w:rsid w:val="00B346E1"/>
    <w:rsid w:val="00B35C2C"/>
    <w:rsid w:val="00B4103A"/>
    <w:rsid w:val="00B412E6"/>
    <w:rsid w:val="00B42BDB"/>
    <w:rsid w:val="00B44A7E"/>
    <w:rsid w:val="00B47C1F"/>
    <w:rsid w:val="00B52636"/>
    <w:rsid w:val="00B60E74"/>
    <w:rsid w:val="00B63B16"/>
    <w:rsid w:val="00B64236"/>
    <w:rsid w:val="00B65DBB"/>
    <w:rsid w:val="00B670B4"/>
    <w:rsid w:val="00B716CC"/>
    <w:rsid w:val="00B72525"/>
    <w:rsid w:val="00B7382C"/>
    <w:rsid w:val="00B7537E"/>
    <w:rsid w:val="00B976D7"/>
    <w:rsid w:val="00BA4181"/>
    <w:rsid w:val="00BA653D"/>
    <w:rsid w:val="00BA7835"/>
    <w:rsid w:val="00BB1B2B"/>
    <w:rsid w:val="00BB504A"/>
    <w:rsid w:val="00BB50DB"/>
    <w:rsid w:val="00BB6F2D"/>
    <w:rsid w:val="00BC32A5"/>
    <w:rsid w:val="00BC7D17"/>
    <w:rsid w:val="00BD4E02"/>
    <w:rsid w:val="00BE0C97"/>
    <w:rsid w:val="00BE6551"/>
    <w:rsid w:val="00BE67E1"/>
    <w:rsid w:val="00BE70DD"/>
    <w:rsid w:val="00BF1CDF"/>
    <w:rsid w:val="00BF1D1E"/>
    <w:rsid w:val="00BF63E7"/>
    <w:rsid w:val="00C03799"/>
    <w:rsid w:val="00C07FA1"/>
    <w:rsid w:val="00C10F51"/>
    <w:rsid w:val="00C134D1"/>
    <w:rsid w:val="00C13543"/>
    <w:rsid w:val="00C13744"/>
    <w:rsid w:val="00C233C9"/>
    <w:rsid w:val="00C31D90"/>
    <w:rsid w:val="00C37471"/>
    <w:rsid w:val="00C37AC7"/>
    <w:rsid w:val="00C37E4B"/>
    <w:rsid w:val="00C4340C"/>
    <w:rsid w:val="00C510CB"/>
    <w:rsid w:val="00C53FF7"/>
    <w:rsid w:val="00C5739C"/>
    <w:rsid w:val="00C60188"/>
    <w:rsid w:val="00C61050"/>
    <w:rsid w:val="00C62142"/>
    <w:rsid w:val="00C63AE7"/>
    <w:rsid w:val="00C66CD3"/>
    <w:rsid w:val="00C7024C"/>
    <w:rsid w:val="00C72385"/>
    <w:rsid w:val="00C732ED"/>
    <w:rsid w:val="00C744F7"/>
    <w:rsid w:val="00C75C40"/>
    <w:rsid w:val="00C76F38"/>
    <w:rsid w:val="00C86990"/>
    <w:rsid w:val="00C91B9B"/>
    <w:rsid w:val="00C939D8"/>
    <w:rsid w:val="00C95678"/>
    <w:rsid w:val="00C96D75"/>
    <w:rsid w:val="00CA04C1"/>
    <w:rsid w:val="00CA70CD"/>
    <w:rsid w:val="00CB0A03"/>
    <w:rsid w:val="00CB2279"/>
    <w:rsid w:val="00CB6BDE"/>
    <w:rsid w:val="00CC6F27"/>
    <w:rsid w:val="00CC72A4"/>
    <w:rsid w:val="00CD030A"/>
    <w:rsid w:val="00CD61DA"/>
    <w:rsid w:val="00CE0521"/>
    <w:rsid w:val="00CE05B4"/>
    <w:rsid w:val="00CE2AAE"/>
    <w:rsid w:val="00CE5532"/>
    <w:rsid w:val="00CE6855"/>
    <w:rsid w:val="00CE78C1"/>
    <w:rsid w:val="00CE7FD4"/>
    <w:rsid w:val="00CF6874"/>
    <w:rsid w:val="00D01F35"/>
    <w:rsid w:val="00D03ADB"/>
    <w:rsid w:val="00D1123B"/>
    <w:rsid w:val="00D112DD"/>
    <w:rsid w:val="00D113E7"/>
    <w:rsid w:val="00D11F25"/>
    <w:rsid w:val="00D1452C"/>
    <w:rsid w:val="00D1703F"/>
    <w:rsid w:val="00D222FA"/>
    <w:rsid w:val="00D2707A"/>
    <w:rsid w:val="00D2712F"/>
    <w:rsid w:val="00D314EC"/>
    <w:rsid w:val="00D31799"/>
    <w:rsid w:val="00D334C3"/>
    <w:rsid w:val="00D422B2"/>
    <w:rsid w:val="00D42DD5"/>
    <w:rsid w:val="00D431E9"/>
    <w:rsid w:val="00D45179"/>
    <w:rsid w:val="00D45367"/>
    <w:rsid w:val="00D459A5"/>
    <w:rsid w:val="00D508DE"/>
    <w:rsid w:val="00D51FFD"/>
    <w:rsid w:val="00D577D1"/>
    <w:rsid w:val="00D6073D"/>
    <w:rsid w:val="00D619B7"/>
    <w:rsid w:val="00D6505F"/>
    <w:rsid w:val="00D653DB"/>
    <w:rsid w:val="00D707B8"/>
    <w:rsid w:val="00D71C81"/>
    <w:rsid w:val="00D74D30"/>
    <w:rsid w:val="00D84C36"/>
    <w:rsid w:val="00D9457F"/>
    <w:rsid w:val="00D95F8B"/>
    <w:rsid w:val="00D96A72"/>
    <w:rsid w:val="00DA1A4A"/>
    <w:rsid w:val="00DA2EEF"/>
    <w:rsid w:val="00DA3F53"/>
    <w:rsid w:val="00DA5F53"/>
    <w:rsid w:val="00DB198A"/>
    <w:rsid w:val="00DC37C9"/>
    <w:rsid w:val="00DC5F85"/>
    <w:rsid w:val="00DC71EB"/>
    <w:rsid w:val="00DD02D3"/>
    <w:rsid w:val="00DD6BD8"/>
    <w:rsid w:val="00DD7425"/>
    <w:rsid w:val="00DD7C59"/>
    <w:rsid w:val="00DE1B30"/>
    <w:rsid w:val="00DE4102"/>
    <w:rsid w:val="00DE78B2"/>
    <w:rsid w:val="00DE7909"/>
    <w:rsid w:val="00DF2DEC"/>
    <w:rsid w:val="00DF47A6"/>
    <w:rsid w:val="00DF5C82"/>
    <w:rsid w:val="00DF7318"/>
    <w:rsid w:val="00E031C3"/>
    <w:rsid w:val="00E0496C"/>
    <w:rsid w:val="00E11C14"/>
    <w:rsid w:val="00E1408A"/>
    <w:rsid w:val="00E152CA"/>
    <w:rsid w:val="00E26609"/>
    <w:rsid w:val="00E3498D"/>
    <w:rsid w:val="00E36535"/>
    <w:rsid w:val="00E4159A"/>
    <w:rsid w:val="00E41C7C"/>
    <w:rsid w:val="00E51E79"/>
    <w:rsid w:val="00E547AA"/>
    <w:rsid w:val="00E54A5F"/>
    <w:rsid w:val="00E54CB9"/>
    <w:rsid w:val="00E5623B"/>
    <w:rsid w:val="00E664D3"/>
    <w:rsid w:val="00E70F4B"/>
    <w:rsid w:val="00E723B2"/>
    <w:rsid w:val="00E74C8D"/>
    <w:rsid w:val="00E765A7"/>
    <w:rsid w:val="00E7749A"/>
    <w:rsid w:val="00E7781D"/>
    <w:rsid w:val="00E77C23"/>
    <w:rsid w:val="00E86787"/>
    <w:rsid w:val="00E90750"/>
    <w:rsid w:val="00E90EAD"/>
    <w:rsid w:val="00E91573"/>
    <w:rsid w:val="00E94DCE"/>
    <w:rsid w:val="00E95E4A"/>
    <w:rsid w:val="00E96FF4"/>
    <w:rsid w:val="00E972CC"/>
    <w:rsid w:val="00E97886"/>
    <w:rsid w:val="00EA1AD5"/>
    <w:rsid w:val="00EA2AD1"/>
    <w:rsid w:val="00EA689B"/>
    <w:rsid w:val="00EB3C2D"/>
    <w:rsid w:val="00EB5829"/>
    <w:rsid w:val="00EB6842"/>
    <w:rsid w:val="00EB7E1C"/>
    <w:rsid w:val="00EC3C5F"/>
    <w:rsid w:val="00EC417B"/>
    <w:rsid w:val="00ED1B22"/>
    <w:rsid w:val="00ED2FD5"/>
    <w:rsid w:val="00EE4CF9"/>
    <w:rsid w:val="00EE58CF"/>
    <w:rsid w:val="00EF7E2B"/>
    <w:rsid w:val="00EF7F0A"/>
    <w:rsid w:val="00F01032"/>
    <w:rsid w:val="00F01190"/>
    <w:rsid w:val="00F020B6"/>
    <w:rsid w:val="00F04A78"/>
    <w:rsid w:val="00F07BC8"/>
    <w:rsid w:val="00F1796D"/>
    <w:rsid w:val="00F222B8"/>
    <w:rsid w:val="00F22A87"/>
    <w:rsid w:val="00F23BC4"/>
    <w:rsid w:val="00F26BE9"/>
    <w:rsid w:val="00F278B4"/>
    <w:rsid w:val="00F27EC1"/>
    <w:rsid w:val="00F30780"/>
    <w:rsid w:val="00F31F57"/>
    <w:rsid w:val="00F31FB5"/>
    <w:rsid w:val="00F33115"/>
    <w:rsid w:val="00F33250"/>
    <w:rsid w:val="00F36F9B"/>
    <w:rsid w:val="00F420AD"/>
    <w:rsid w:val="00F46DB5"/>
    <w:rsid w:val="00F47AF2"/>
    <w:rsid w:val="00F50E36"/>
    <w:rsid w:val="00F6054F"/>
    <w:rsid w:val="00F6200C"/>
    <w:rsid w:val="00F63804"/>
    <w:rsid w:val="00F67EF7"/>
    <w:rsid w:val="00F71294"/>
    <w:rsid w:val="00F71CC6"/>
    <w:rsid w:val="00F860CF"/>
    <w:rsid w:val="00F8746C"/>
    <w:rsid w:val="00F87A0F"/>
    <w:rsid w:val="00F87BA2"/>
    <w:rsid w:val="00F91E34"/>
    <w:rsid w:val="00F96015"/>
    <w:rsid w:val="00FA326A"/>
    <w:rsid w:val="00FA47D0"/>
    <w:rsid w:val="00FA77F5"/>
    <w:rsid w:val="00FB04C2"/>
    <w:rsid w:val="00FB09CF"/>
    <w:rsid w:val="00FB0BBC"/>
    <w:rsid w:val="00FB2B62"/>
    <w:rsid w:val="00FB6E21"/>
    <w:rsid w:val="00FC1263"/>
    <w:rsid w:val="00FC12C0"/>
    <w:rsid w:val="00FC1ABB"/>
    <w:rsid w:val="00FC24F5"/>
    <w:rsid w:val="00FC472E"/>
    <w:rsid w:val="00FD1CF6"/>
    <w:rsid w:val="00FD4B2E"/>
    <w:rsid w:val="00FD59BE"/>
    <w:rsid w:val="00FD714A"/>
    <w:rsid w:val="00FD7948"/>
    <w:rsid w:val="00FE56D9"/>
    <w:rsid w:val="00FE626B"/>
    <w:rsid w:val="00FE6435"/>
    <w:rsid w:val="00FE7CD6"/>
    <w:rsid w:val="00FF31C6"/>
    <w:rsid w:val="00FF475F"/>
    <w:rsid w:val="00FF4FE7"/>
    <w:rsid w:val="00FF7C93"/>
    <w:rsid w:val="00FF7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A304"/>
  <w14:defaultImageDpi w14:val="32767"/>
  <w15:chartTrackingRefBased/>
  <w15:docId w15:val="{BFF65DA9-DFC5-4B41-8A7C-5C579611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43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4340C"/>
    <w:pPr>
      <w:tabs>
        <w:tab w:val="center" w:pos="4513"/>
        <w:tab w:val="right" w:pos="9026"/>
      </w:tabs>
    </w:pPr>
  </w:style>
  <w:style w:type="character" w:customStyle="1" w:styleId="FooterChar">
    <w:name w:val="Footer Char"/>
    <w:basedOn w:val="DefaultParagraphFont"/>
    <w:link w:val="Footer"/>
    <w:uiPriority w:val="99"/>
    <w:rsid w:val="00C4340C"/>
  </w:style>
  <w:style w:type="character" w:styleId="PageNumber">
    <w:name w:val="page number"/>
    <w:basedOn w:val="DefaultParagraphFont"/>
    <w:uiPriority w:val="99"/>
    <w:semiHidden/>
    <w:unhideWhenUsed/>
    <w:rsid w:val="00C4340C"/>
  </w:style>
  <w:style w:type="paragraph" w:styleId="ListParagraph">
    <w:name w:val="List Paragraph"/>
    <w:basedOn w:val="Normal"/>
    <w:uiPriority w:val="34"/>
    <w:qFormat/>
    <w:rsid w:val="00C4340C"/>
    <w:pPr>
      <w:ind w:left="720"/>
      <w:contextualSpacing/>
    </w:pPr>
  </w:style>
  <w:style w:type="table" w:styleId="TableGrid">
    <w:name w:val="Table Grid"/>
    <w:basedOn w:val="TableNormal"/>
    <w:uiPriority w:val="39"/>
    <w:rsid w:val="00C43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0ECF"/>
    <w:rPr>
      <w:color w:val="0563C1" w:themeColor="hyperlink"/>
      <w:u w:val="single"/>
    </w:rPr>
  </w:style>
  <w:style w:type="character" w:styleId="UnresolvedMention">
    <w:name w:val="Unresolved Mention"/>
    <w:basedOn w:val="DefaultParagraphFont"/>
    <w:uiPriority w:val="99"/>
    <w:rsid w:val="00AE0ECF"/>
    <w:rPr>
      <w:color w:val="605E5C"/>
      <w:shd w:val="clear" w:color="auto" w:fill="E1DFDD"/>
    </w:rPr>
  </w:style>
  <w:style w:type="paragraph" w:styleId="NormalWeb">
    <w:name w:val="Normal (Web)"/>
    <w:basedOn w:val="Normal"/>
    <w:uiPriority w:val="99"/>
    <w:semiHidden/>
    <w:unhideWhenUsed/>
    <w:rsid w:val="00922738"/>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922738"/>
  </w:style>
  <w:style w:type="character" w:styleId="FollowedHyperlink">
    <w:name w:val="FollowedHyperlink"/>
    <w:basedOn w:val="DefaultParagraphFont"/>
    <w:uiPriority w:val="99"/>
    <w:semiHidden/>
    <w:unhideWhenUsed/>
    <w:rsid w:val="00653B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205">
      <w:bodyDiv w:val="1"/>
      <w:marLeft w:val="0"/>
      <w:marRight w:val="0"/>
      <w:marTop w:val="0"/>
      <w:marBottom w:val="0"/>
      <w:divBdr>
        <w:top w:val="none" w:sz="0" w:space="0" w:color="auto"/>
        <w:left w:val="none" w:sz="0" w:space="0" w:color="auto"/>
        <w:bottom w:val="none" w:sz="0" w:space="0" w:color="auto"/>
        <w:right w:val="none" w:sz="0" w:space="0" w:color="auto"/>
      </w:divBdr>
    </w:div>
    <w:div w:id="42680754">
      <w:bodyDiv w:val="1"/>
      <w:marLeft w:val="0"/>
      <w:marRight w:val="0"/>
      <w:marTop w:val="0"/>
      <w:marBottom w:val="0"/>
      <w:divBdr>
        <w:top w:val="none" w:sz="0" w:space="0" w:color="auto"/>
        <w:left w:val="none" w:sz="0" w:space="0" w:color="auto"/>
        <w:bottom w:val="none" w:sz="0" w:space="0" w:color="auto"/>
        <w:right w:val="none" w:sz="0" w:space="0" w:color="auto"/>
      </w:divBdr>
    </w:div>
    <w:div w:id="154151715">
      <w:bodyDiv w:val="1"/>
      <w:marLeft w:val="0"/>
      <w:marRight w:val="0"/>
      <w:marTop w:val="0"/>
      <w:marBottom w:val="0"/>
      <w:divBdr>
        <w:top w:val="none" w:sz="0" w:space="0" w:color="auto"/>
        <w:left w:val="none" w:sz="0" w:space="0" w:color="auto"/>
        <w:bottom w:val="none" w:sz="0" w:space="0" w:color="auto"/>
        <w:right w:val="none" w:sz="0" w:space="0" w:color="auto"/>
      </w:divBdr>
    </w:div>
    <w:div w:id="728847774">
      <w:bodyDiv w:val="1"/>
      <w:marLeft w:val="0"/>
      <w:marRight w:val="0"/>
      <w:marTop w:val="0"/>
      <w:marBottom w:val="0"/>
      <w:divBdr>
        <w:top w:val="none" w:sz="0" w:space="0" w:color="auto"/>
        <w:left w:val="none" w:sz="0" w:space="0" w:color="auto"/>
        <w:bottom w:val="none" w:sz="0" w:space="0" w:color="auto"/>
        <w:right w:val="none" w:sz="0" w:space="0" w:color="auto"/>
      </w:divBdr>
    </w:div>
    <w:div w:id="958412676">
      <w:bodyDiv w:val="1"/>
      <w:marLeft w:val="0"/>
      <w:marRight w:val="0"/>
      <w:marTop w:val="0"/>
      <w:marBottom w:val="0"/>
      <w:divBdr>
        <w:top w:val="none" w:sz="0" w:space="0" w:color="auto"/>
        <w:left w:val="none" w:sz="0" w:space="0" w:color="auto"/>
        <w:bottom w:val="none" w:sz="0" w:space="0" w:color="auto"/>
        <w:right w:val="none" w:sz="0" w:space="0" w:color="auto"/>
      </w:divBdr>
    </w:div>
    <w:div w:id="1568880440">
      <w:bodyDiv w:val="1"/>
      <w:marLeft w:val="0"/>
      <w:marRight w:val="0"/>
      <w:marTop w:val="0"/>
      <w:marBottom w:val="0"/>
      <w:divBdr>
        <w:top w:val="none" w:sz="0" w:space="0" w:color="auto"/>
        <w:left w:val="none" w:sz="0" w:space="0" w:color="auto"/>
        <w:bottom w:val="none" w:sz="0" w:space="0" w:color="auto"/>
        <w:right w:val="none" w:sz="0" w:space="0" w:color="auto"/>
      </w:divBdr>
    </w:div>
    <w:div w:id="1774982335">
      <w:bodyDiv w:val="1"/>
      <w:marLeft w:val="0"/>
      <w:marRight w:val="0"/>
      <w:marTop w:val="0"/>
      <w:marBottom w:val="0"/>
      <w:divBdr>
        <w:top w:val="none" w:sz="0" w:space="0" w:color="auto"/>
        <w:left w:val="none" w:sz="0" w:space="0" w:color="auto"/>
        <w:bottom w:val="none" w:sz="0" w:space="0" w:color="auto"/>
        <w:right w:val="none" w:sz="0" w:space="0" w:color="auto"/>
      </w:divBdr>
    </w:div>
    <w:div w:id="201425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town.clerk@ramsgatetc.org.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9DC46F34DC914AABAF6505AA5C80C3" ma:contentTypeVersion="16" ma:contentTypeDescription="Create a new document." ma:contentTypeScope="" ma:versionID="d78691603a74cecc2243c2a54166eb72">
  <xsd:schema xmlns:xsd="http://www.w3.org/2001/XMLSchema" xmlns:xs="http://www.w3.org/2001/XMLSchema" xmlns:p="http://schemas.microsoft.com/office/2006/metadata/properties" xmlns:ns2="4e610c23-bf30-4bc0-8a0d-b2619974b062" xmlns:ns3="6e9ec18a-1eab-4285-b4a4-670569b3d027" targetNamespace="http://schemas.microsoft.com/office/2006/metadata/properties" ma:root="true" ma:fieldsID="0660c9c25107aa69a25fbefeddf91772" ns2:_="" ns3:_="">
    <xsd:import namespace="4e610c23-bf30-4bc0-8a0d-b2619974b062"/>
    <xsd:import namespace="6e9ec18a-1eab-4285-b4a4-670569b3d0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0c23-bf30-4bc0-8a0d-b2619974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1634b8-a96f-402c-90ee-e79f831e5a3b}" ma:internalName="TaxCatchAll" ma:showField="CatchAllData" ma:web="4e610c23-bf30-4bc0-8a0d-b2619974b0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ec18a-1eab-4285-b4a4-670569b3d0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77cab1-5cdd-4082-b1b5-62417dfbbb3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610c23-bf30-4bc0-8a0d-b2619974b062" xsi:nil="true"/>
    <lcf76f155ced4ddcb4097134ff3c332f xmlns="6e9ec18a-1eab-4285-b4a4-670569b3d0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70CA3C-79BD-4F79-99F4-FF4B4B17912B}"/>
</file>

<file path=customXml/itemProps2.xml><?xml version="1.0" encoding="utf-8"?>
<ds:datastoreItem xmlns:ds="http://schemas.openxmlformats.org/officeDocument/2006/customXml" ds:itemID="{7A38BE81-5837-4922-8962-423904CEB7F8}"/>
</file>

<file path=customXml/itemProps3.xml><?xml version="1.0" encoding="utf-8"?>
<ds:datastoreItem xmlns:ds="http://schemas.openxmlformats.org/officeDocument/2006/customXml" ds:itemID="{885D567F-403B-4D05-9711-8A7E17626F42}"/>
</file>

<file path=docProps/app.xml><?xml version="1.0" encoding="utf-8"?>
<Properties xmlns="http://schemas.openxmlformats.org/officeDocument/2006/extended-properties" xmlns:vt="http://schemas.openxmlformats.org/officeDocument/2006/docPropsVTypes">
  <Template>Normal.dotm</Template>
  <TotalTime>6</TotalTime>
  <Pages>2</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 Williams</dc:creator>
  <cp:keywords/>
  <dc:description/>
  <cp:lastModifiedBy>Dean Williams</cp:lastModifiedBy>
  <cp:revision>4</cp:revision>
  <cp:lastPrinted>2022-09-22T10:46:00Z</cp:lastPrinted>
  <dcterms:created xsi:type="dcterms:W3CDTF">2022-11-23T16:24:00Z</dcterms:created>
  <dcterms:modified xsi:type="dcterms:W3CDTF">2022-11-23T16:43:00Z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0x010100569DC46F34DC914AABAF6505AA5C80C3</vt:lpwstr>
  </property>
</Properties>
</file>