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4C" w:rsidRPr="00D842FA" w:rsidRDefault="0076734C" w:rsidP="00043737">
      <w:pPr>
        <w:ind w:right="-613"/>
        <w:jc w:val="center"/>
        <w:rPr>
          <w:rFonts w:ascii="Arial" w:hAnsi="Arial" w:cs="Arial"/>
          <w:b/>
          <w:color w:val="4F6228" w:themeColor="accent3" w:themeShade="80"/>
          <w:sz w:val="36"/>
          <w:szCs w:val="36"/>
        </w:rPr>
      </w:pPr>
      <w:r w:rsidRPr="00DF1B7F">
        <w:rPr>
          <w:rFonts w:ascii="Gill Sans MT" w:hAnsi="Gill Sans MT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3C534D10" wp14:editId="62C0429D">
            <wp:simplePos x="0" y="0"/>
            <wp:positionH relativeFrom="column">
              <wp:posOffset>-677545</wp:posOffset>
            </wp:positionH>
            <wp:positionV relativeFrom="paragraph">
              <wp:posOffset>-363220</wp:posOffset>
            </wp:positionV>
            <wp:extent cx="984250" cy="11049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sgate_town_cres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hAnsi="Gill Sans MT"/>
          <w:b/>
          <w:noProof/>
          <w:color w:val="4F6228" w:themeColor="accent3" w:themeShade="80"/>
          <w:sz w:val="36"/>
          <w:szCs w:val="36"/>
          <w:lang w:eastAsia="en-GB"/>
        </w:rPr>
        <w:t xml:space="preserve">     </w:t>
      </w:r>
      <w:r w:rsidR="00043737">
        <w:rPr>
          <w:rFonts w:ascii="Arial" w:hAnsi="Arial" w:cs="Arial"/>
          <w:b/>
          <w:noProof/>
          <w:color w:val="4F6228" w:themeColor="accent3" w:themeShade="80"/>
          <w:sz w:val="36"/>
          <w:szCs w:val="36"/>
          <w:lang w:eastAsia="en-GB"/>
        </w:rPr>
        <w:t>RAMSGATE TOWN GARDEN AND ALLOTMENT COMPETITION 2017</w:t>
      </w:r>
    </w:p>
    <w:p w:rsidR="0076734C" w:rsidRPr="00D842FA" w:rsidRDefault="0076734C" w:rsidP="0076734C">
      <w:pPr>
        <w:jc w:val="center"/>
        <w:rPr>
          <w:rFonts w:ascii="Arial" w:hAnsi="Arial" w:cs="Arial"/>
          <w:b/>
          <w:color w:val="4F6228" w:themeColor="accent3" w:themeShade="80"/>
          <w:sz w:val="36"/>
          <w:szCs w:val="36"/>
        </w:rPr>
      </w:pPr>
    </w:p>
    <w:p w:rsidR="0076734C" w:rsidRPr="00D842FA" w:rsidRDefault="0076734C" w:rsidP="0076734C">
      <w:pPr>
        <w:jc w:val="center"/>
        <w:rPr>
          <w:rFonts w:ascii="Arial" w:hAnsi="Arial" w:cs="Arial"/>
          <w:b/>
          <w:color w:val="4F6228" w:themeColor="accent3" w:themeShade="80"/>
          <w:sz w:val="36"/>
          <w:szCs w:val="36"/>
        </w:rPr>
      </w:pPr>
      <w:r w:rsidRPr="00D842FA">
        <w:rPr>
          <w:rFonts w:ascii="Arial" w:hAnsi="Arial" w:cs="Arial"/>
          <w:b/>
          <w:color w:val="4F6228" w:themeColor="accent3" w:themeShade="80"/>
          <w:sz w:val="36"/>
          <w:szCs w:val="36"/>
        </w:rPr>
        <w:t>Judging Criteria</w:t>
      </w:r>
    </w:p>
    <w:p w:rsidR="0076734C" w:rsidRDefault="0076734C" w:rsidP="0076734C">
      <w:pPr>
        <w:jc w:val="center"/>
        <w:rPr>
          <w:rFonts w:ascii="Gill Sans MT" w:hAnsi="Gill Sans MT"/>
          <w:b/>
          <w:color w:val="4F6228" w:themeColor="accent3" w:themeShade="80"/>
          <w:sz w:val="36"/>
          <w:szCs w:val="36"/>
        </w:rPr>
      </w:pPr>
    </w:p>
    <w:p w:rsidR="00D842FA" w:rsidRPr="00D842FA" w:rsidRDefault="00D842FA" w:rsidP="00D842FA">
      <w:pPr>
        <w:rPr>
          <w:rFonts w:ascii="Gill Sans MT" w:hAnsi="Gill Sans MT"/>
          <w:b/>
          <w:color w:val="4F6228" w:themeColor="accent3" w:themeShade="80"/>
          <w:sz w:val="36"/>
          <w:szCs w:val="36"/>
          <w:u w:val="single"/>
        </w:rPr>
      </w:pPr>
    </w:p>
    <w:p w:rsidR="0076734C" w:rsidRPr="00D842FA" w:rsidRDefault="0076734C" w:rsidP="0076734C">
      <w:pPr>
        <w:rPr>
          <w:rFonts w:ascii="Arial" w:hAnsi="Arial" w:cs="Arial"/>
          <w:b/>
          <w:color w:val="4F6228" w:themeColor="accent3" w:themeShade="80"/>
          <w:sz w:val="28"/>
          <w:szCs w:val="28"/>
          <w:u w:val="single"/>
        </w:rPr>
      </w:pPr>
      <w:r w:rsidRPr="00D842FA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</w:rPr>
        <w:t>Judging Criteria for Gardens</w:t>
      </w:r>
    </w:p>
    <w:p w:rsidR="0076734C" w:rsidRPr="00D842FA" w:rsidRDefault="0076734C" w:rsidP="0076734C">
      <w:pPr>
        <w:rPr>
          <w:rFonts w:ascii="Arial" w:hAnsi="Arial" w:cs="Arial"/>
          <w:b/>
          <w:color w:val="4F6228" w:themeColor="accent3" w:themeShade="80"/>
          <w:sz w:val="28"/>
          <w:szCs w:val="28"/>
        </w:rPr>
      </w:pPr>
    </w:p>
    <w:p w:rsidR="0076734C" w:rsidRDefault="0076734C" w:rsidP="0076734C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6"/>
          <w:szCs w:val="26"/>
        </w:rPr>
      </w:pPr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>Health, vigour and suitability of plants</w:t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  <w:t>100 points</w:t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</w:p>
    <w:p w:rsidR="00D842FA" w:rsidRPr="00D842FA" w:rsidRDefault="00D842FA" w:rsidP="00D842FA">
      <w:pPr>
        <w:pStyle w:val="ListParagraph"/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76734C" w:rsidRDefault="0076734C" w:rsidP="0076734C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6"/>
          <w:szCs w:val="26"/>
        </w:rPr>
      </w:pPr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>Suitability of design to its site and usage</w:t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  <w:t>75 points</w:t>
      </w:r>
    </w:p>
    <w:p w:rsidR="00D842FA" w:rsidRPr="00D842FA" w:rsidRDefault="00D842FA" w:rsidP="00D842FA">
      <w:pPr>
        <w:pStyle w:val="ListParagraph"/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D842FA" w:rsidRDefault="0076734C" w:rsidP="00D842FA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6"/>
          <w:szCs w:val="26"/>
        </w:rPr>
      </w:pPr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 xml:space="preserve">Maintenance of paths, structures, lawns and other grassed </w:t>
      </w:r>
    </w:p>
    <w:p w:rsidR="0076734C" w:rsidRPr="00D842FA" w:rsidRDefault="00D842FA" w:rsidP="00D842FA">
      <w:pPr>
        <w:rPr>
          <w:rFonts w:ascii="Arial" w:hAnsi="Arial" w:cs="Arial"/>
          <w:color w:val="4F6228" w:themeColor="accent3" w:themeShade="80"/>
          <w:sz w:val="26"/>
          <w:szCs w:val="26"/>
        </w:rPr>
      </w:pPr>
      <w:r>
        <w:rPr>
          <w:rFonts w:ascii="Arial" w:hAnsi="Arial" w:cs="Arial"/>
          <w:color w:val="4F6228" w:themeColor="accent3" w:themeShade="80"/>
          <w:sz w:val="26"/>
          <w:szCs w:val="26"/>
        </w:rPr>
        <w:t xml:space="preserve">          </w:t>
      </w:r>
      <w:proofErr w:type="gramStart"/>
      <w:r w:rsidR="0076734C" w:rsidRPr="00D842FA">
        <w:rPr>
          <w:rFonts w:ascii="Arial" w:hAnsi="Arial" w:cs="Arial"/>
          <w:color w:val="4F6228" w:themeColor="accent3" w:themeShade="80"/>
          <w:sz w:val="26"/>
          <w:szCs w:val="26"/>
        </w:rPr>
        <w:t>areas</w:t>
      </w:r>
      <w:proofErr w:type="gramEnd"/>
      <w:r w:rsidR="0076734C" w:rsidRPr="00D842FA">
        <w:rPr>
          <w:rFonts w:ascii="Arial" w:hAnsi="Arial" w:cs="Arial"/>
          <w:color w:val="4F6228" w:themeColor="accent3" w:themeShade="80"/>
          <w:sz w:val="26"/>
          <w:szCs w:val="26"/>
        </w:rPr>
        <w:t xml:space="preserve"> and working areas</w:t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  <w:t>50 points</w:t>
      </w:r>
    </w:p>
    <w:p w:rsidR="00D842FA" w:rsidRPr="00D842FA" w:rsidRDefault="00D842FA" w:rsidP="00D842FA">
      <w:pPr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76734C" w:rsidRDefault="0076734C" w:rsidP="0076734C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6"/>
          <w:szCs w:val="26"/>
        </w:rPr>
      </w:pPr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>Cultivation and freedom from weeds</w:t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  <w:t>50 points</w:t>
      </w:r>
    </w:p>
    <w:p w:rsidR="00D842FA" w:rsidRPr="00D842FA" w:rsidRDefault="00D842FA" w:rsidP="00D842FA">
      <w:pPr>
        <w:pStyle w:val="ListParagraph"/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76734C" w:rsidRDefault="0076734C" w:rsidP="0076734C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6"/>
          <w:szCs w:val="26"/>
        </w:rPr>
      </w:pPr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>Harmonious blending of colours, shapes, and textures</w:t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  <w:t>75 points</w:t>
      </w:r>
    </w:p>
    <w:p w:rsidR="00D842FA" w:rsidRDefault="00D842FA" w:rsidP="00D842FA">
      <w:pPr>
        <w:ind w:left="360"/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D842FA" w:rsidRPr="00D842FA" w:rsidRDefault="00043737" w:rsidP="00D842FA">
      <w:pPr>
        <w:ind w:left="360"/>
        <w:rPr>
          <w:rFonts w:ascii="Arial" w:hAnsi="Arial" w:cs="Arial"/>
          <w:b/>
          <w:color w:val="4F6228" w:themeColor="accent3" w:themeShade="80"/>
          <w:sz w:val="26"/>
          <w:szCs w:val="26"/>
        </w:rPr>
      </w:pPr>
      <w:r>
        <w:rPr>
          <w:rFonts w:ascii="Arial" w:hAnsi="Arial" w:cs="Arial"/>
          <w:b/>
          <w:color w:val="4F6228" w:themeColor="accent3" w:themeShade="80"/>
          <w:sz w:val="26"/>
          <w:szCs w:val="26"/>
        </w:rPr>
        <w:t>MAXIMUM</w:t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 xml:space="preserve"> POINTS TO BE AWARDED </w:t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  <w:t>350 points</w:t>
      </w:r>
    </w:p>
    <w:p w:rsidR="00D842FA" w:rsidRPr="00D842FA" w:rsidRDefault="00D842FA" w:rsidP="00D842FA">
      <w:pPr>
        <w:pStyle w:val="ListParagraph"/>
        <w:rPr>
          <w:rFonts w:ascii="Arial" w:hAnsi="Arial" w:cs="Arial"/>
          <w:b/>
          <w:color w:val="4F6228" w:themeColor="accent3" w:themeShade="80"/>
          <w:sz w:val="26"/>
          <w:szCs w:val="26"/>
        </w:rPr>
      </w:pPr>
    </w:p>
    <w:p w:rsidR="0076734C" w:rsidRPr="00D842FA" w:rsidRDefault="0076734C" w:rsidP="0076734C">
      <w:pPr>
        <w:rPr>
          <w:rFonts w:ascii="Arial" w:hAnsi="Arial" w:cs="Arial"/>
          <w:b/>
          <w:color w:val="4F6228" w:themeColor="accent3" w:themeShade="80"/>
          <w:sz w:val="28"/>
          <w:szCs w:val="28"/>
        </w:rPr>
      </w:pPr>
    </w:p>
    <w:p w:rsidR="0076734C" w:rsidRPr="00D842FA" w:rsidRDefault="0076734C" w:rsidP="0076734C">
      <w:pPr>
        <w:rPr>
          <w:rFonts w:ascii="Arial" w:hAnsi="Arial" w:cs="Arial"/>
          <w:b/>
          <w:color w:val="4F6228" w:themeColor="accent3" w:themeShade="80"/>
          <w:sz w:val="28"/>
          <w:szCs w:val="28"/>
          <w:u w:val="single"/>
        </w:rPr>
      </w:pPr>
      <w:r w:rsidRPr="00D842FA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</w:rPr>
        <w:t>Judging Criteria for Tubs, Window Boxes and Hanging Baskets</w:t>
      </w:r>
    </w:p>
    <w:p w:rsidR="0076734C" w:rsidRPr="00D842FA" w:rsidRDefault="0076734C" w:rsidP="0076734C">
      <w:pPr>
        <w:rPr>
          <w:rFonts w:ascii="Arial" w:hAnsi="Arial" w:cs="Arial"/>
          <w:b/>
          <w:color w:val="4F6228" w:themeColor="accent3" w:themeShade="80"/>
          <w:sz w:val="28"/>
          <w:szCs w:val="28"/>
        </w:rPr>
      </w:pPr>
    </w:p>
    <w:p w:rsidR="0076734C" w:rsidRDefault="0076734C" w:rsidP="0076734C">
      <w:pPr>
        <w:pStyle w:val="ListParagraph"/>
        <w:numPr>
          <w:ilvl w:val="0"/>
          <w:numId w:val="2"/>
        </w:numPr>
        <w:rPr>
          <w:rFonts w:ascii="Arial" w:hAnsi="Arial" w:cs="Arial"/>
          <w:color w:val="4F6228" w:themeColor="accent3" w:themeShade="80"/>
          <w:sz w:val="26"/>
          <w:szCs w:val="26"/>
        </w:rPr>
      </w:pPr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>Initial impact of colours, textures and s</w:t>
      </w:r>
      <w:r w:rsidR="008E33FD">
        <w:rPr>
          <w:rFonts w:ascii="Arial" w:hAnsi="Arial" w:cs="Arial"/>
          <w:color w:val="4F6228" w:themeColor="accent3" w:themeShade="80"/>
          <w:sz w:val="26"/>
          <w:szCs w:val="26"/>
        </w:rPr>
        <w:t>c</w:t>
      </w:r>
      <w:bookmarkStart w:id="0" w:name="_GoBack"/>
      <w:bookmarkEnd w:id="0"/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>ent</w:t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  <w:t>50 points</w:t>
      </w:r>
    </w:p>
    <w:p w:rsidR="00D842FA" w:rsidRPr="00D842FA" w:rsidRDefault="00D842FA" w:rsidP="00D842FA">
      <w:pPr>
        <w:pStyle w:val="ListParagraph"/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76734C" w:rsidRDefault="0076734C" w:rsidP="0076734C">
      <w:pPr>
        <w:pStyle w:val="ListParagraph"/>
        <w:numPr>
          <w:ilvl w:val="0"/>
          <w:numId w:val="2"/>
        </w:numPr>
        <w:rPr>
          <w:rFonts w:ascii="Arial" w:hAnsi="Arial" w:cs="Arial"/>
          <w:color w:val="4F6228" w:themeColor="accent3" w:themeShade="80"/>
          <w:sz w:val="26"/>
          <w:szCs w:val="26"/>
        </w:rPr>
      </w:pPr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>Presentation, balance and symmetry of display</w:t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  <w:t>50 points</w:t>
      </w:r>
    </w:p>
    <w:p w:rsidR="00D842FA" w:rsidRPr="00D842FA" w:rsidRDefault="00D842FA" w:rsidP="00D842FA">
      <w:pPr>
        <w:pStyle w:val="ListParagraph"/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76734C" w:rsidRDefault="0076734C" w:rsidP="0076734C">
      <w:pPr>
        <w:pStyle w:val="ListParagraph"/>
        <w:numPr>
          <w:ilvl w:val="0"/>
          <w:numId w:val="2"/>
        </w:numPr>
        <w:rPr>
          <w:rFonts w:ascii="Arial" w:hAnsi="Arial" w:cs="Arial"/>
          <w:color w:val="4F6228" w:themeColor="accent3" w:themeShade="80"/>
          <w:sz w:val="26"/>
          <w:szCs w:val="26"/>
        </w:rPr>
      </w:pPr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>Quality, health, vigour and appropriateness of planting</w:t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</w:r>
      <w:r w:rsidR="00D842FA">
        <w:rPr>
          <w:rFonts w:ascii="Arial" w:hAnsi="Arial" w:cs="Arial"/>
          <w:color w:val="4F6228" w:themeColor="accent3" w:themeShade="80"/>
          <w:sz w:val="26"/>
          <w:szCs w:val="26"/>
        </w:rPr>
        <w:tab/>
        <w:t>70 points</w:t>
      </w:r>
    </w:p>
    <w:p w:rsidR="00D842FA" w:rsidRPr="00D842FA" w:rsidRDefault="00D842FA" w:rsidP="00D842FA">
      <w:pPr>
        <w:pStyle w:val="ListParagraph"/>
        <w:ind w:left="1440"/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76734C" w:rsidRDefault="00D842FA" w:rsidP="0076734C">
      <w:pPr>
        <w:pStyle w:val="ListParagraph"/>
        <w:numPr>
          <w:ilvl w:val="0"/>
          <w:numId w:val="2"/>
        </w:numPr>
        <w:rPr>
          <w:rFonts w:ascii="Arial" w:hAnsi="Arial" w:cs="Arial"/>
          <w:color w:val="4F6228" w:themeColor="accent3" w:themeShade="80"/>
          <w:sz w:val="26"/>
          <w:szCs w:val="26"/>
        </w:rPr>
      </w:pPr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>Potential for long term display</w:t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  <w:t>30 points</w:t>
      </w:r>
    </w:p>
    <w:p w:rsidR="00D842FA" w:rsidRPr="00D842FA" w:rsidRDefault="00D842FA" w:rsidP="00D842FA">
      <w:pPr>
        <w:pStyle w:val="ListParagraph"/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D842FA" w:rsidRPr="00D842FA" w:rsidRDefault="00043737" w:rsidP="00D842FA">
      <w:pPr>
        <w:ind w:left="360"/>
        <w:rPr>
          <w:rFonts w:ascii="Arial" w:hAnsi="Arial" w:cs="Arial"/>
          <w:b/>
          <w:color w:val="4F6228" w:themeColor="accent3" w:themeShade="80"/>
          <w:sz w:val="26"/>
          <w:szCs w:val="26"/>
        </w:rPr>
      </w:pPr>
      <w:r>
        <w:rPr>
          <w:rFonts w:ascii="Arial" w:hAnsi="Arial" w:cs="Arial"/>
          <w:b/>
          <w:color w:val="4F6228" w:themeColor="accent3" w:themeShade="80"/>
          <w:sz w:val="26"/>
          <w:szCs w:val="26"/>
        </w:rPr>
        <w:t>MAXIMUM</w:t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 xml:space="preserve"> POINTS TO BE AWARDED </w:t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  <w:t>200 points</w:t>
      </w:r>
    </w:p>
    <w:p w:rsidR="00D842FA" w:rsidRPr="00D842FA" w:rsidRDefault="00D842FA" w:rsidP="00D842FA">
      <w:pPr>
        <w:pStyle w:val="ListParagraph"/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D842FA" w:rsidRPr="00D842FA" w:rsidRDefault="00D842FA" w:rsidP="00D842FA">
      <w:pPr>
        <w:rPr>
          <w:rFonts w:ascii="Arial" w:hAnsi="Arial" w:cs="Arial"/>
          <w:b/>
          <w:color w:val="4F6228" w:themeColor="accent3" w:themeShade="80"/>
          <w:sz w:val="28"/>
          <w:szCs w:val="28"/>
        </w:rPr>
      </w:pPr>
    </w:p>
    <w:p w:rsidR="00D842FA" w:rsidRPr="00D842FA" w:rsidRDefault="00D842FA" w:rsidP="00D842FA">
      <w:pPr>
        <w:rPr>
          <w:rFonts w:ascii="Arial" w:hAnsi="Arial" w:cs="Arial"/>
          <w:b/>
          <w:color w:val="4F6228" w:themeColor="accent3" w:themeShade="80"/>
          <w:sz w:val="28"/>
          <w:szCs w:val="28"/>
          <w:u w:val="single"/>
        </w:rPr>
      </w:pPr>
      <w:r w:rsidRPr="00D842FA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</w:rPr>
        <w:t>Judging Criteria for Allotments</w:t>
      </w:r>
    </w:p>
    <w:p w:rsidR="00D842FA" w:rsidRPr="00D842FA" w:rsidRDefault="00D842FA" w:rsidP="00D842FA">
      <w:pPr>
        <w:rPr>
          <w:rFonts w:ascii="Arial" w:hAnsi="Arial" w:cs="Arial"/>
          <w:b/>
          <w:color w:val="4F6228" w:themeColor="accent3" w:themeShade="80"/>
          <w:sz w:val="28"/>
          <w:szCs w:val="28"/>
        </w:rPr>
      </w:pPr>
    </w:p>
    <w:p w:rsidR="00D842FA" w:rsidRDefault="00D842FA" w:rsidP="00D842FA">
      <w:pPr>
        <w:pStyle w:val="ListParagraph"/>
        <w:numPr>
          <w:ilvl w:val="0"/>
          <w:numId w:val="3"/>
        </w:numPr>
        <w:rPr>
          <w:rFonts w:ascii="Arial" w:hAnsi="Arial" w:cs="Arial"/>
          <w:color w:val="4F6228" w:themeColor="accent3" w:themeShade="80"/>
          <w:sz w:val="26"/>
          <w:szCs w:val="26"/>
        </w:rPr>
      </w:pPr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>Condition of Plot</w:t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  <w:t>50 points</w:t>
      </w:r>
    </w:p>
    <w:p w:rsidR="00D842FA" w:rsidRPr="00D842FA" w:rsidRDefault="00D842FA" w:rsidP="00D842FA">
      <w:pPr>
        <w:pStyle w:val="ListParagraph"/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D842FA" w:rsidRDefault="00D842FA" w:rsidP="00D842FA">
      <w:pPr>
        <w:pStyle w:val="ListParagraph"/>
        <w:numPr>
          <w:ilvl w:val="0"/>
          <w:numId w:val="3"/>
        </w:numPr>
        <w:rPr>
          <w:rFonts w:ascii="Arial" w:hAnsi="Arial" w:cs="Arial"/>
          <w:color w:val="4F6228" w:themeColor="accent3" w:themeShade="80"/>
          <w:sz w:val="26"/>
          <w:szCs w:val="26"/>
        </w:rPr>
      </w:pPr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>Good Workmanship</w:t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  <w:t>50 points</w:t>
      </w:r>
    </w:p>
    <w:p w:rsidR="00D842FA" w:rsidRPr="00D842FA" w:rsidRDefault="00D842FA" w:rsidP="00D842FA">
      <w:pPr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D842FA" w:rsidRDefault="00D842FA" w:rsidP="00D842FA">
      <w:pPr>
        <w:pStyle w:val="ListParagraph"/>
        <w:numPr>
          <w:ilvl w:val="0"/>
          <w:numId w:val="3"/>
        </w:numPr>
        <w:rPr>
          <w:rFonts w:ascii="Arial" w:hAnsi="Arial" w:cs="Arial"/>
          <w:color w:val="4F6228" w:themeColor="accent3" w:themeShade="80"/>
          <w:sz w:val="26"/>
          <w:szCs w:val="26"/>
        </w:rPr>
      </w:pPr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>Quality, health, vigour and appropriateness of planting</w:t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  <w:t>70 points</w:t>
      </w:r>
    </w:p>
    <w:p w:rsidR="00D842FA" w:rsidRPr="00D842FA" w:rsidRDefault="00D842FA" w:rsidP="00D842FA">
      <w:pPr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D842FA" w:rsidRDefault="00D842FA" w:rsidP="00D842FA">
      <w:pPr>
        <w:pStyle w:val="ListParagraph"/>
        <w:numPr>
          <w:ilvl w:val="0"/>
          <w:numId w:val="3"/>
        </w:numPr>
        <w:rPr>
          <w:rFonts w:ascii="Arial" w:hAnsi="Arial" w:cs="Arial"/>
          <w:color w:val="4F6228" w:themeColor="accent3" w:themeShade="80"/>
          <w:sz w:val="26"/>
          <w:szCs w:val="26"/>
        </w:rPr>
      </w:pPr>
      <w:r w:rsidRPr="00D842FA">
        <w:rPr>
          <w:rFonts w:ascii="Arial" w:hAnsi="Arial" w:cs="Arial"/>
          <w:color w:val="4F6228" w:themeColor="accent3" w:themeShade="80"/>
          <w:sz w:val="26"/>
          <w:szCs w:val="26"/>
        </w:rPr>
        <w:t>Potential for long term display</w:t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</w:r>
      <w:r>
        <w:rPr>
          <w:rFonts w:ascii="Arial" w:hAnsi="Arial" w:cs="Arial"/>
          <w:color w:val="4F6228" w:themeColor="accent3" w:themeShade="80"/>
          <w:sz w:val="26"/>
          <w:szCs w:val="26"/>
        </w:rPr>
        <w:tab/>
        <w:t>30 points</w:t>
      </w:r>
    </w:p>
    <w:p w:rsidR="00D842FA" w:rsidRPr="00D842FA" w:rsidRDefault="00D842FA" w:rsidP="00D842FA">
      <w:pPr>
        <w:pStyle w:val="ListParagraph"/>
        <w:rPr>
          <w:rFonts w:ascii="Arial" w:hAnsi="Arial" w:cs="Arial"/>
          <w:color w:val="4F6228" w:themeColor="accent3" w:themeShade="80"/>
          <w:sz w:val="26"/>
          <w:szCs w:val="26"/>
        </w:rPr>
      </w:pPr>
    </w:p>
    <w:p w:rsidR="00D842FA" w:rsidRPr="00D842FA" w:rsidRDefault="00043737" w:rsidP="00D842FA">
      <w:pPr>
        <w:ind w:left="360"/>
        <w:rPr>
          <w:rFonts w:ascii="Arial" w:hAnsi="Arial" w:cs="Arial"/>
          <w:b/>
          <w:color w:val="4F6228" w:themeColor="accent3" w:themeShade="80"/>
          <w:sz w:val="26"/>
          <w:szCs w:val="26"/>
        </w:rPr>
      </w:pPr>
      <w:r>
        <w:rPr>
          <w:rFonts w:ascii="Arial" w:hAnsi="Arial" w:cs="Arial"/>
          <w:b/>
          <w:color w:val="4F6228" w:themeColor="accent3" w:themeShade="80"/>
          <w:sz w:val="26"/>
          <w:szCs w:val="26"/>
        </w:rPr>
        <w:t>MAXIMUM</w:t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 xml:space="preserve"> POINTS TO BE AWARDED </w:t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</w:r>
      <w:r w:rsidR="00D842FA" w:rsidRPr="00D842FA">
        <w:rPr>
          <w:rFonts w:ascii="Arial" w:hAnsi="Arial" w:cs="Arial"/>
          <w:b/>
          <w:color w:val="4F6228" w:themeColor="accent3" w:themeShade="80"/>
          <w:sz w:val="26"/>
          <w:szCs w:val="26"/>
        </w:rPr>
        <w:tab/>
        <w:t>200 points</w:t>
      </w:r>
    </w:p>
    <w:p w:rsidR="002D7FBC" w:rsidRPr="00D842FA" w:rsidRDefault="002D7FBC">
      <w:pPr>
        <w:rPr>
          <w:rFonts w:ascii="Arial" w:hAnsi="Arial" w:cs="Arial"/>
          <w:sz w:val="28"/>
          <w:szCs w:val="28"/>
        </w:rPr>
      </w:pPr>
    </w:p>
    <w:sectPr w:rsidR="002D7FBC" w:rsidRPr="00D842FA" w:rsidSect="00D842FA">
      <w:pgSz w:w="11906" w:h="16838"/>
      <w:pgMar w:top="993" w:right="56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EC1"/>
    <w:multiLevelType w:val="hybridMultilevel"/>
    <w:tmpl w:val="507C2A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B2020"/>
    <w:multiLevelType w:val="hybridMultilevel"/>
    <w:tmpl w:val="9DD439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44C0D"/>
    <w:multiLevelType w:val="hybridMultilevel"/>
    <w:tmpl w:val="6CE625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4C"/>
    <w:rsid w:val="00043737"/>
    <w:rsid w:val="002D7FBC"/>
    <w:rsid w:val="0076734C"/>
    <w:rsid w:val="008E33FD"/>
    <w:rsid w:val="00D8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4C"/>
    <w:pPr>
      <w:spacing w:after="0" w:line="240" w:lineRule="auto"/>
    </w:pPr>
    <w:rPr>
      <w:rFonts w:asciiTheme="majorHAnsi" w:hAnsiTheme="majorHAnsi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4C"/>
    <w:pPr>
      <w:spacing w:after="0" w:line="240" w:lineRule="auto"/>
    </w:pPr>
    <w:rPr>
      <w:rFonts w:asciiTheme="majorHAnsi" w:hAnsiTheme="majorHAnsi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Brett</dc:creator>
  <cp:lastModifiedBy>Emma Brett</cp:lastModifiedBy>
  <cp:revision>4</cp:revision>
  <dcterms:created xsi:type="dcterms:W3CDTF">2017-05-09T11:51:00Z</dcterms:created>
  <dcterms:modified xsi:type="dcterms:W3CDTF">2017-05-10T14:30:00Z</dcterms:modified>
</cp:coreProperties>
</file>