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A48B4" w14:textId="77777777" w:rsidR="00820AB2" w:rsidRDefault="00820AB2" w:rsidP="00820AB2">
      <w:pPr>
        <w:jc w:val="center"/>
      </w:pPr>
    </w:p>
    <w:p w14:paraId="51A16BF9" w14:textId="77777777" w:rsidR="00AC7005" w:rsidRDefault="00AC7005" w:rsidP="00820AB2">
      <w:pPr>
        <w:jc w:val="center"/>
        <w:rPr>
          <w:b/>
          <w:sz w:val="40"/>
        </w:rPr>
      </w:pPr>
    </w:p>
    <w:p w14:paraId="330E2040" w14:textId="03AE528C" w:rsidR="00C52562" w:rsidRPr="00820AB2" w:rsidRDefault="00820AB2" w:rsidP="00820AB2">
      <w:pPr>
        <w:jc w:val="center"/>
        <w:rPr>
          <w:b/>
          <w:sz w:val="40"/>
        </w:rPr>
      </w:pPr>
      <w:r w:rsidRPr="00820AB2">
        <w:rPr>
          <w:b/>
          <w:sz w:val="40"/>
        </w:rPr>
        <w:t>Ageless Thanet Community Fund Application Form</w:t>
      </w:r>
    </w:p>
    <w:p w14:paraId="3FF8022E" w14:textId="77777777" w:rsidR="00C52562" w:rsidRPr="00DC480C" w:rsidRDefault="00C52562" w:rsidP="00C52562">
      <w:pPr>
        <w:rPr>
          <w:rFonts w:ascii="Arial" w:hAnsi="Arial" w:cs="Arial"/>
          <w:b/>
        </w:rPr>
      </w:pPr>
      <w:r w:rsidRPr="00DC480C">
        <w:rPr>
          <w:rFonts w:ascii="Arial" w:hAnsi="Arial" w:cs="Arial"/>
        </w:rPr>
        <w:t>Use this form to tell us about you</w:t>
      </w:r>
      <w:r w:rsidR="00922CBE">
        <w:rPr>
          <w:rFonts w:ascii="Arial" w:hAnsi="Arial" w:cs="Arial"/>
        </w:rPr>
        <w:t>/your group/your organisation</w:t>
      </w:r>
      <w:r w:rsidRPr="00DC480C">
        <w:rPr>
          <w:rFonts w:ascii="Arial" w:hAnsi="Arial" w:cs="Arial"/>
        </w:rPr>
        <w:t xml:space="preserve"> and the project</w:t>
      </w:r>
      <w:r w:rsidR="00922CBE">
        <w:rPr>
          <w:rFonts w:ascii="Arial" w:hAnsi="Arial" w:cs="Arial"/>
        </w:rPr>
        <w:t>/activity</w:t>
      </w:r>
      <w:r w:rsidRPr="00DC480C">
        <w:rPr>
          <w:rFonts w:ascii="Arial" w:hAnsi="Arial" w:cs="Arial"/>
        </w:rPr>
        <w:t xml:space="preserve"> you would like us to fund. Please read the ‘Information for Applicants’ document before completing. If you are applying for funding for more than one activity, please complete separate forms for each.</w:t>
      </w:r>
    </w:p>
    <w:p w14:paraId="4FEC4482" w14:textId="77777777" w:rsidR="005572C1" w:rsidRDefault="005572C1" w:rsidP="00AF3146">
      <w:pPr>
        <w:spacing w:after="0"/>
        <w:rPr>
          <w:rFonts w:ascii="Arial" w:hAnsi="Arial" w:cs="Arial"/>
          <w:b/>
        </w:rPr>
      </w:pPr>
    </w:p>
    <w:p w14:paraId="05BAB6FF" w14:textId="5150EDC0" w:rsidR="00FD47A6" w:rsidRDefault="00C52562" w:rsidP="001B1341">
      <w:pPr>
        <w:spacing w:after="0"/>
        <w:rPr>
          <w:rFonts w:ascii="Arial" w:hAnsi="Arial" w:cs="Arial"/>
          <w:b/>
        </w:rPr>
      </w:pPr>
      <w:r w:rsidRPr="00275F7C">
        <w:rPr>
          <w:rFonts w:ascii="Arial" w:hAnsi="Arial" w:cs="Arial"/>
          <w:b/>
        </w:rPr>
        <w:t>About you</w:t>
      </w:r>
      <w:r w:rsidR="00275F7C" w:rsidRPr="00275F7C">
        <w:rPr>
          <w:rFonts w:ascii="Arial" w:hAnsi="Arial" w:cs="Arial"/>
          <w:b/>
        </w:rPr>
        <w:t>:</w:t>
      </w:r>
    </w:p>
    <w:p w14:paraId="28BDC913" w14:textId="77777777" w:rsidR="00AC7005" w:rsidRDefault="00AC7005" w:rsidP="001B1341">
      <w:pPr>
        <w:spacing w:after="0"/>
        <w:rPr>
          <w:rFonts w:ascii="Arial" w:hAnsi="Arial" w:cs="Arial"/>
          <w:b/>
        </w:rPr>
      </w:pPr>
    </w:p>
    <w:p w14:paraId="5188557E" w14:textId="4AC80DF7" w:rsidR="005572C1" w:rsidRDefault="005572C1" w:rsidP="001B1341">
      <w:pPr>
        <w:spacing w:after="0"/>
        <w:rPr>
          <w:rFonts w:ascii="Arial" w:hAnsi="Arial" w:cs="Arial"/>
        </w:rPr>
      </w:pPr>
      <w:r w:rsidRPr="00DB6CB8">
        <w:rPr>
          <w:rFonts w:ascii="Arial" w:hAnsi="Arial" w:cs="Arial"/>
        </w:rPr>
        <w:t>Main contact for this application</w:t>
      </w:r>
    </w:p>
    <w:p w14:paraId="77CC89D4" w14:textId="77777777" w:rsidR="00AF3146" w:rsidRPr="00DB6CB8" w:rsidRDefault="00AF3146" w:rsidP="001B1341">
      <w:pPr>
        <w:spacing w:after="0"/>
        <w:rPr>
          <w:rFonts w:ascii="Arial" w:hAnsi="Arial" w:cs="Arial"/>
        </w:rPr>
      </w:pPr>
    </w:p>
    <w:p w14:paraId="76449963" w14:textId="099F9123" w:rsidR="005572C1" w:rsidRPr="00DB6CB8" w:rsidRDefault="005572C1" w:rsidP="001B1341">
      <w:pPr>
        <w:spacing w:after="0"/>
        <w:rPr>
          <w:rFonts w:ascii="Arial" w:hAnsi="Arial" w:cs="Arial"/>
          <w:b/>
        </w:rPr>
      </w:pPr>
      <w:r w:rsidRPr="00DB6CB8">
        <w:rPr>
          <w:rFonts w:ascii="Arial" w:hAnsi="Arial" w:cs="Arial"/>
          <w:b/>
          <w:noProof/>
          <w:lang w:eastAsia="en-GB"/>
        </w:rPr>
        <mc:AlternateContent>
          <mc:Choice Requires="wps">
            <w:drawing>
              <wp:anchor distT="0" distB="0" distL="114300" distR="114300" simplePos="0" relativeHeight="251682816" behindDoc="0" locked="0" layoutInCell="1" allowOverlap="1" wp14:anchorId="34BD92E6" wp14:editId="5B630869">
                <wp:simplePos x="0" y="0"/>
                <wp:positionH relativeFrom="column">
                  <wp:posOffset>457200</wp:posOffset>
                </wp:positionH>
                <wp:positionV relativeFrom="paragraph">
                  <wp:posOffset>249555</wp:posOffset>
                </wp:positionV>
                <wp:extent cx="798195" cy="0"/>
                <wp:effectExtent l="9525" t="5715" r="11430" b="13335"/>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A62ECA" id="_x0000_t32" coordsize="21600,21600" o:spt="32" o:oned="t" path="m,l21600,21600e" filled="f">
                <v:path arrowok="t" fillok="f" o:connecttype="none"/>
                <o:lock v:ext="edit" shapetype="t"/>
              </v:shapetype>
              <v:shape id="AutoShape 11" o:spid="_x0000_s1026" type="#_x0000_t32" style="position:absolute;margin-left:36pt;margin-top:19.65pt;width:62.8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Tyv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"/>
            </w:pict>
          </mc:Fallback>
        </mc:AlternateContent>
      </w:r>
      <w:r w:rsidRPr="00DB6CB8">
        <w:rPr>
          <w:rFonts w:ascii="Arial" w:hAnsi="Arial" w:cs="Arial"/>
          <w:b/>
          <w:noProof/>
          <w:lang w:eastAsia="en-GB"/>
        </w:rPr>
        <mc:AlternateContent>
          <mc:Choice Requires="wps">
            <w:drawing>
              <wp:anchor distT="0" distB="0" distL="114300" distR="114300" simplePos="0" relativeHeight="251683840" behindDoc="0" locked="0" layoutInCell="1" allowOverlap="1" wp14:anchorId="4B7B744E" wp14:editId="4B38E59F">
                <wp:simplePos x="0" y="0"/>
                <wp:positionH relativeFrom="column">
                  <wp:posOffset>2971800</wp:posOffset>
                </wp:positionH>
                <wp:positionV relativeFrom="paragraph">
                  <wp:posOffset>249555</wp:posOffset>
                </wp:positionV>
                <wp:extent cx="2726055" cy="0"/>
                <wp:effectExtent l="9525" t="5715" r="7620" b="13335"/>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6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C24E1" id="AutoShape 12" o:spid="_x0000_s1026" type="#_x0000_t32" style="position:absolute;margin-left:234pt;margin-top:19.65pt;width:214.6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CT7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"/>
            </w:pict>
          </mc:Fallback>
        </mc:AlternateContent>
      </w:r>
      <w:r w:rsidRPr="00DB6CB8">
        <w:rPr>
          <w:rFonts w:ascii="Arial" w:hAnsi="Arial" w:cs="Arial"/>
        </w:rPr>
        <w:t xml:space="preserve">Title: </w:t>
      </w:r>
      <w:r w:rsidRPr="00DB6CB8">
        <w:rPr>
          <w:rFonts w:ascii="Arial" w:hAnsi="Arial" w:cs="Arial"/>
        </w:rPr>
        <w:tab/>
      </w:r>
      <w:r w:rsidRPr="00DB6CB8">
        <w:rPr>
          <w:rFonts w:ascii="Arial" w:hAnsi="Arial" w:cs="Arial"/>
        </w:rPr>
        <w:tab/>
      </w:r>
      <w:r w:rsidRPr="00DB6CB8">
        <w:rPr>
          <w:rFonts w:ascii="Arial" w:hAnsi="Arial" w:cs="Arial"/>
        </w:rPr>
        <w:tab/>
        <w:t xml:space="preserve">Forenames (in full): </w:t>
      </w:r>
    </w:p>
    <w:p w14:paraId="4EE8B953" w14:textId="77777777" w:rsidR="005572C1" w:rsidRDefault="005572C1" w:rsidP="001B1341">
      <w:pPr>
        <w:spacing w:after="0"/>
        <w:rPr>
          <w:rFonts w:ascii="Arial" w:hAnsi="Arial" w:cs="Arial"/>
        </w:rPr>
      </w:pPr>
    </w:p>
    <w:p w14:paraId="543DF661" w14:textId="77777777" w:rsidR="00AC7005" w:rsidRDefault="00AC7005" w:rsidP="001B1341">
      <w:pPr>
        <w:spacing w:after="0"/>
        <w:rPr>
          <w:rFonts w:ascii="Arial" w:hAnsi="Arial" w:cs="Arial"/>
        </w:rPr>
      </w:pPr>
    </w:p>
    <w:p w14:paraId="40BD6A45" w14:textId="13D7AE14" w:rsidR="005572C1" w:rsidRPr="00DB6CB8" w:rsidRDefault="005572C1" w:rsidP="001B1341">
      <w:pPr>
        <w:spacing w:after="0"/>
        <w:rPr>
          <w:rFonts w:ascii="Arial" w:hAnsi="Arial" w:cs="Arial"/>
          <w:b/>
        </w:rPr>
      </w:pPr>
      <w:r w:rsidRPr="00DB6CB8">
        <w:rPr>
          <w:rFonts w:ascii="Arial" w:hAnsi="Arial" w:cs="Arial"/>
          <w:b/>
          <w:noProof/>
          <w:lang w:eastAsia="en-GB"/>
        </w:rPr>
        <mc:AlternateContent>
          <mc:Choice Requires="wps">
            <w:drawing>
              <wp:anchor distT="0" distB="0" distL="114300" distR="114300" simplePos="0" relativeHeight="251684864" behindDoc="0" locked="0" layoutInCell="1" allowOverlap="1" wp14:anchorId="0C64E204" wp14:editId="153F59D2">
                <wp:simplePos x="0" y="0"/>
                <wp:positionH relativeFrom="column">
                  <wp:posOffset>800100</wp:posOffset>
                </wp:positionH>
                <wp:positionV relativeFrom="paragraph">
                  <wp:posOffset>230505</wp:posOffset>
                </wp:positionV>
                <wp:extent cx="4914900" cy="0"/>
                <wp:effectExtent l="9525" t="12700" r="9525" b="635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CDBAF" id="AutoShape 13" o:spid="_x0000_s1026" type="#_x0000_t32" style="position:absolute;margin-left:63pt;margin-top:18.15pt;width:387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NHwIAAD0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"/>
            </w:pict>
          </mc:Fallback>
        </mc:AlternateContent>
      </w:r>
      <w:r w:rsidRPr="00DB6CB8">
        <w:rPr>
          <w:rFonts w:ascii="Arial" w:hAnsi="Arial" w:cs="Arial"/>
        </w:rPr>
        <w:t>Surname:</w:t>
      </w:r>
    </w:p>
    <w:p w14:paraId="7B863762" w14:textId="77777777" w:rsidR="005572C1" w:rsidRDefault="005572C1" w:rsidP="001B1341">
      <w:pPr>
        <w:spacing w:after="0"/>
        <w:rPr>
          <w:rFonts w:ascii="Arial" w:hAnsi="Arial" w:cs="Arial"/>
        </w:rPr>
      </w:pPr>
    </w:p>
    <w:tbl>
      <w:tblPr>
        <w:tblStyle w:val="TableGrid"/>
        <w:tblpPr w:leftFromText="180" w:rightFromText="180" w:vertAnchor="text" w:horzAnchor="margin" w:tblpY="176"/>
        <w:tblW w:w="0" w:type="auto"/>
        <w:tblLook w:val="04A0" w:firstRow="1" w:lastRow="0" w:firstColumn="1" w:lastColumn="0" w:noHBand="0" w:noVBand="1"/>
      </w:tblPr>
      <w:tblGrid>
        <w:gridCol w:w="2781"/>
        <w:gridCol w:w="6136"/>
      </w:tblGrid>
      <w:tr w:rsidR="005572C1" w14:paraId="55DAD65C" w14:textId="77777777" w:rsidTr="005572C1">
        <w:trPr>
          <w:trHeight w:val="539"/>
        </w:trPr>
        <w:tc>
          <w:tcPr>
            <w:tcW w:w="2781" w:type="dxa"/>
            <w:tcBorders>
              <w:top w:val="nil"/>
              <w:left w:val="nil"/>
              <w:bottom w:val="nil"/>
              <w:right w:val="nil"/>
            </w:tcBorders>
          </w:tcPr>
          <w:p w14:paraId="6707A568" w14:textId="77777777" w:rsidR="005572C1" w:rsidRPr="00FD47A6" w:rsidRDefault="005572C1" w:rsidP="001B1341">
            <w:pPr>
              <w:spacing w:line="276" w:lineRule="auto"/>
              <w:ind w:left="-108"/>
              <w:rPr>
                <w:rFonts w:cs="Arial"/>
                <w:b w:val="0"/>
                <w:color w:val="auto"/>
                <w:u w:val="none"/>
              </w:rPr>
            </w:pPr>
            <w:r>
              <w:rPr>
                <w:rFonts w:cs="Arial"/>
                <w:b w:val="0"/>
                <w:color w:val="auto"/>
                <w:u w:val="none"/>
              </w:rPr>
              <w:t>Name of organisation or group: (if applicable)</w:t>
            </w:r>
          </w:p>
        </w:tc>
        <w:tc>
          <w:tcPr>
            <w:tcW w:w="6136" w:type="dxa"/>
            <w:tcBorders>
              <w:top w:val="nil"/>
              <w:left w:val="nil"/>
              <w:bottom w:val="single" w:sz="4" w:space="0" w:color="auto"/>
              <w:right w:val="nil"/>
            </w:tcBorders>
          </w:tcPr>
          <w:p w14:paraId="2B617BE5" w14:textId="77777777" w:rsidR="005572C1" w:rsidRPr="00FD47A6" w:rsidRDefault="005572C1" w:rsidP="001B1341">
            <w:pPr>
              <w:spacing w:line="276" w:lineRule="auto"/>
              <w:rPr>
                <w:rFonts w:cs="Arial"/>
                <w:b w:val="0"/>
                <w:color w:val="auto"/>
                <w:u w:val="none"/>
              </w:rPr>
            </w:pPr>
          </w:p>
        </w:tc>
      </w:tr>
    </w:tbl>
    <w:p w14:paraId="4B043586" w14:textId="77777777" w:rsidR="005572C1" w:rsidRDefault="005572C1" w:rsidP="001B1341">
      <w:pPr>
        <w:spacing w:after="0"/>
        <w:rPr>
          <w:rFonts w:ascii="Arial" w:hAnsi="Arial" w:cs="Arial"/>
        </w:rPr>
      </w:pPr>
    </w:p>
    <w:p w14:paraId="3668DAC5" w14:textId="77777777" w:rsidR="00AF3146" w:rsidRDefault="00AF3146" w:rsidP="001B1341">
      <w:pPr>
        <w:spacing w:after="0"/>
        <w:rPr>
          <w:rFonts w:ascii="Arial" w:hAnsi="Arial" w:cs="Arial"/>
        </w:rPr>
      </w:pPr>
    </w:p>
    <w:p w14:paraId="086D70A6" w14:textId="77777777" w:rsidR="00AF3146" w:rsidRDefault="00AF3146" w:rsidP="001B1341">
      <w:pPr>
        <w:spacing w:after="0"/>
        <w:rPr>
          <w:rFonts w:ascii="Arial" w:hAnsi="Arial" w:cs="Arial"/>
        </w:rPr>
      </w:pPr>
    </w:p>
    <w:p w14:paraId="7115D827" w14:textId="77777777" w:rsidR="00AC7005" w:rsidRDefault="00AC7005" w:rsidP="001B1341">
      <w:pPr>
        <w:spacing w:after="0"/>
        <w:rPr>
          <w:rFonts w:ascii="Arial" w:hAnsi="Arial" w:cs="Arial"/>
        </w:rPr>
      </w:pPr>
    </w:p>
    <w:p w14:paraId="4D540000" w14:textId="6821BB28" w:rsidR="00FD47A6" w:rsidRDefault="007A2E2D" w:rsidP="001B1341">
      <w:pPr>
        <w:spacing w:after="0"/>
        <w:rPr>
          <w:rFonts w:ascii="Arial" w:hAnsi="Arial" w:cs="Arial"/>
        </w:rPr>
      </w:pPr>
      <w:r>
        <w:rPr>
          <w:rFonts w:ascii="Arial" w:hAnsi="Arial" w:cs="Arial"/>
        </w:rPr>
        <w:t>Address of your organisation</w:t>
      </w:r>
      <w:r w:rsidR="0087103F">
        <w:rPr>
          <w:rFonts w:ascii="Arial" w:hAnsi="Arial" w:cs="Arial"/>
        </w:rPr>
        <w:t xml:space="preserve"> or home address</w:t>
      </w:r>
      <w:r>
        <w:rPr>
          <w:rFonts w:ascii="Arial" w:hAnsi="Arial" w:cs="Arial"/>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1"/>
      </w:tblGrid>
      <w:tr w:rsidR="00FD47A6" w14:paraId="0B12AECD" w14:textId="77777777" w:rsidTr="00AC7005">
        <w:trPr>
          <w:trHeight w:val="319"/>
        </w:trPr>
        <w:tc>
          <w:tcPr>
            <w:tcW w:w="9001" w:type="dxa"/>
            <w:tcBorders>
              <w:bottom w:val="single" w:sz="4" w:space="0" w:color="auto"/>
            </w:tcBorders>
          </w:tcPr>
          <w:p w14:paraId="4EB82FE8" w14:textId="77777777" w:rsidR="00FD47A6" w:rsidRDefault="00FD47A6" w:rsidP="001B1341">
            <w:pPr>
              <w:spacing w:line="276" w:lineRule="auto"/>
              <w:rPr>
                <w:rFonts w:cs="Arial"/>
              </w:rPr>
            </w:pPr>
          </w:p>
        </w:tc>
      </w:tr>
      <w:tr w:rsidR="00FD47A6" w14:paraId="3ADFAE9B" w14:textId="77777777" w:rsidTr="00AC7005">
        <w:trPr>
          <w:trHeight w:val="639"/>
        </w:trPr>
        <w:tc>
          <w:tcPr>
            <w:tcW w:w="9001" w:type="dxa"/>
            <w:tcBorders>
              <w:top w:val="single" w:sz="4" w:space="0" w:color="auto"/>
            </w:tcBorders>
          </w:tcPr>
          <w:p w14:paraId="390B9C78" w14:textId="77777777" w:rsidR="00FD47A6" w:rsidRDefault="00FD47A6" w:rsidP="001B1341">
            <w:pPr>
              <w:spacing w:line="276" w:lineRule="auto"/>
              <w:rPr>
                <w:rFonts w:cs="Arial"/>
              </w:rPr>
            </w:pPr>
          </w:p>
          <w:p w14:paraId="66C8A7F1" w14:textId="63E3E66C" w:rsidR="00FD47A6" w:rsidRDefault="00FD47A6" w:rsidP="001B1341">
            <w:pPr>
              <w:spacing w:line="276" w:lineRule="auto"/>
              <w:rPr>
                <w:rFonts w:cs="Arial"/>
              </w:rPr>
            </w:pPr>
          </w:p>
        </w:tc>
      </w:tr>
    </w:tbl>
    <w:p w14:paraId="63AB32C5" w14:textId="6BF0D15E" w:rsidR="001B1341" w:rsidRDefault="001B1341" w:rsidP="001B1341">
      <w:pPr>
        <w:spacing w:after="0"/>
        <w:rPr>
          <w:rFonts w:ascii="Arial" w:hAnsi="Arial" w:cs="Arial"/>
        </w:rPr>
      </w:pPr>
    </w:p>
    <w:p w14:paraId="3381C385" w14:textId="26D8DFE9" w:rsidR="005572C1" w:rsidRPr="00DB6CB8" w:rsidRDefault="00AC7005" w:rsidP="001B1341">
      <w:pPr>
        <w:spacing w:after="0"/>
        <w:rPr>
          <w:rFonts w:ascii="Arial" w:hAnsi="Arial" w:cs="Arial"/>
          <w:b/>
        </w:rPr>
      </w:pPr>
      <w:r w:rsidRPr="00DB6CB8">
        <w:rPr>
          <w:rFonts w:ascii="Arial" w:hAnsi="Arial" w:cs="Arial"/>
          <w:b/>
          <w:noProof/>
          <w:lang w:eastAsia="en-GB"/>
        </w:rPr>
        <mc:AlternateContent>
          <mc:Choice Requires="wps">
            <w:drawing>
              <wp:anchor distT="0" distB="0" distL="114300" distR="114300" simplePos="0" relativeHeight="251686912" behindDoc="0" locked="0" layoutInCell="1" allowOverlap="1" wp14:anchorId="193D9FB1" wp14:editId="123CE6FF">
                <wp:simplePos x="0" y="0"/>
                <wp:positionH relativeFrom="column">
                  <wp:posOffset>1255395</wp:posOffset>
                </wp:positionH>
                <wp:positionV relativeFrom="paragraph">
                  <wp:posOffset>210820</wp:posOffset>
                </wp:positionV>
                <wp:extent cx="4442460" cy="0"/>
                <wp:effectExtent l="7620" t="9525" r="7620" b="9525"/>
                <wp:wrapNone/>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2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BD301" id="AutoShape 14" o:spid="_x0000_s1026" type="#_x0000_t32" style="position:absolute;margin-left:98.85pt;margin-top:16.6pt;width:349.8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KDOHgIAAD0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"/>
            </w:pict>
          </mc:Fallback>
        </mc:AlternateContent>
      </w:r>
      <w:r w:rsidR="005572C1" w:rsidRPr="00DB6CB8">
        <w:rPr>
          <w:rFonts w:ascii="Arial" w:hAnsi="Arial" w:cs="Arial"/>
        </w:rPr>
        <w:t xml:space="preserve">Phone number: </w:t>
      </w:r>
    </w:p>
    <w:p w14:paraId="143691DC" w14:textId="70451F91" w:rsidR="005572C1" w:rsidRDefault="005572C1" w:rsidP="001B1341">
      <w:pPr>
        <w:spacing w:after="0"/>
        <w:rPr>
          <w:rFonts w:ascii="Arial" w:hAnsi="Arial" w:cs="Arial"/>
        </w:rPr>
      </w:pPr>
    </w:p>
    <w:p w14:paraId="0C865A29" w14:textId="3474AFA8" w:rsidR="005572C1" w:rsidRPr="00DB6CB8" w:rsidRDefault="00AC7005" w:rsidP="001B1341">
      <w:pPr>
        <w:spacing w:after="0"/>
        <w:rPr>
          <w:rFonts w:ascii="Arial" w:hAnsi="Arial" w:cs="Arial"/>
          <w:b/>
        </w:rPr>
      </w:pPr>
      <w:r w:rsidRPr="00DB6CB8">
        <w:rPr>
          <w:rFonts w:ascii="Arial" w:hAnsi="Arial" w:cs="Arial"/>
          <w:b/>
          <w:noProof/>
          <w:lang w:eastAsia="en-GB"/>
        </w:rPr>
        <mc:AlternateContent>
          <mc:Choice Requires="wps">
            <w:drawing>
              <wp:anchor distT="0" distB="0" distL="114300" distR="114300" simplePos="0" relativeHeight="251687936" behindDoc="0" locked="0" layoutInCell="1" allowOverlap="1" wp14:anchorId="3B70025C" wp14:editId="6FFEAC05">
                <wp:simplePos x="0" y="0"/>
                <wp:positionH relativeFrom="column">
                  <wp:posOffset>1485900</wp:posOffset>
                </wp:positionH>
                <wp:positionV relativeFrom="paragraph">
                  <wp:posOffset>191770</wp:posOffset>
                </wp:positionV>
                <wp:extent cx="4211955" cy="0"/>
                <wp:effectExtent l="9525" t="6985" r="7620" b="12065"/>
                <wp:wrapNone/>
                <wp:docPr id="1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1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2B116" id="AutoShape 15" o:spid="_x0000_s1026" type="#_x0000_t32" style="position:absolute;margin-left:117pt;margin-top:15.1pt;width:331.6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3lHwIAAD0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"/>
            </w:pict>
          </mc:Fallback>
        </mc:AlternateContent>
      </w:r>
      <w:r w:rsidR="005572C1" w:rsidRPr="00DB6CB8">
        <w:rPr>
          <w:rFonts w:ascii="Arial" w:hAnsi="Arial" w:cs="Arial"/>
        </w:rPr>
        <w:t>Email (if available):</w:t>
      </w:r>
    </w:p>
    <w:p w14:paraId="5C5D4E93" w14:textId="69CB39C8" w:rsidR="001B1341" w:rsidRDefault="001B1341" w:rsidP="001B1341">
      <w:pPr>
        <w:spacing w:after="0"/>
        <w:rPr>
          <w:rFonts w:ascii="Arial" w:hAnsi="Arial" w:cs="Arial"/>
        </w:rPr>
      </w:pPr>
    </w:p>
    <w:p w14:paraId="4C9CE11F" w14:textId="77777777" w:rsidR="00AC7005" w:rsidRDefault="00AC7005" w:rsidP="001B1341">
      <w:pPr>
        <w:spacing w:after="0"/>
        <w:rPr>
          <w:rFonts w:ascii="Arial" w:hAnsi="Arial" w:cs="Arial"/>
        </w:rPr>
      </w:pPr>
    </w:p>
    <w:p w14:paraId="7D0230B2" w14:textId="7B6B3F03" w:rsidR="00C52562" w:rsidRPr="00DB6CB8" w:rsidRDefault="00C52562" w:rsidP="001B1341">
      <w:pPr>
        <w:spacing w:after="0"/>
        <w:rPr>
          <w:rFonts w:ascii="Arial" w:hAnsi="Arial" w:cs="Arial"/>
          <w:b/>
        </w:rPr>
      </w:pPr>
      <w:r w:rsidRPr="00DB6CB8">
        <w:rPr>
          <w:rFonts w:ascii="Arial" w:hAnsi="Arial" w:cs="Arial"/>
        </w:rPr>
        <w:t>Are you a:</w:t>
      </w:r>
      <w:r w:rsidRPr="004D6DF7">
        <w:rPr>
          <w:sz w:val="24"/>
          <w:szCs w:val="24"/>
        </w:rPr>
        <w:t xml:space="preserve"> </w:t>
      </w:r>
      <w:r w:rsidRPr="004D6DF7">
        <w:rPr>
          <w:sz w:val="24"/>
          <w:szCs w:val="24"/>
        </w:rPr>
        <w:tab/>
      </w:r>
      <w:r w:rsidRPr="004D6DF7">
        <w:rPr>
          <w:sz w:val="24"/>
          <w:szCs w:val="24"/>
        </w:rPr>
        <w:tab/>
      </w:r>
      <w:sdt>
        <w:sdtPr>
          <w:rPr>
            <w:sz w:val="24"/>
            <w:szCs w:val="24"/>
          </w:rPr>
          <w:id w:val="-454092698"/>
          <w14:checkbox>
            <w14:checked w14:val="0"/>
            <w14:checkedState w14:val="2612" w14:font="MS Gothic"/>
            <w14:uncheckedState w14:val="2610" w14:font="MS Gothic"/>
          </w14:checkbox>
        </w:sdtPr>
        <w:sdtEndPr/>
        <w:sdtContent>
          <w:r w:rsidR="0051013A">
            <w:rPr>
              <w:rFonts w:ascii="MS Gothic" w:eastAsia="MS Gothic" w:hAnsi="MS Gothic" w:hint="eastAsia"/>
              <w:sz w:val="24"/>
              <w:szCs w:val="24"/>
            </w:rPr>
            <w:t>☐</w:t>
          </w:r>
        </w:sdtContent>
      </w:sdt>
      <w:r w:rsidR="00FD47A6">
        <w:rPr>
          <w:sz w:val="24"/>
          <w:szCs w:val="24"/>
        </w:rPr>
        <w:t xml:space="preserve"> </w:t>
      </w:r>
      <w:r w:rsidRPr="00DB6CB8">
        <w:rPr>
          <w:rFonts w:ascii="Arial" w:hAnsi="Arial" w:cs="Arial"/>
        </w:rPr>
        <w:t>Registered Charity</w:t>
      </w:r>
      <w:r w:rsidRPr="00DB6CB8">
        <w:rPr>
          <w:rFonts w:ascii="Arial" w:hAnsi="Arial" w:cs="Arial"/>
        </w:rPr>
        <w:tab/>
      </w:r>
      <w:r w:rsidRPr="00DB6CB8">
        <w:rPr>
          <w:rFonts w:ascii="Arial" w:hAnsi="Arial" w:cs="Arial"/>
        </w:rPr>
        <w:tab/>
      </w:r>
      <w:r w:rsidRPr="00DB6CB8">
        <w:rPr>
          <w:rFonts w:ascii="Arial" w:hAnsi="Arial" w:cs="Arial"/>
        </w:rPr>
        <w:tab/>
      </w:r>
      <w:sdt>
        <w:sdtPr>
          <w:rPr>
            <w:sz w:val="24"/>
            <w:szCs w:val="24"/>
          </w:rPr>
          <w:id w:val="-1852555009"/>
          <w14:checkbox>
            <w14:checked w14:val="0"/>
            <w14:checkedState w14:val="2612" w14:font="MS Gothic"/>
            <w14:uncheckedState w14:val="2610" w14:font="MS Gothic"/>
          </w14:checkbox>
        </w:sdtPr>
        <w:sdtEndPr/>
        <w:sdtContent>
          <w:r w:rsidR="00FD47A6">
            <w:rPr>
              <w:rFonts w:ascii="MS Gothic" w:eastAsia="MS Gothic" w:hAnsi="MS Gothic" w:hint="eastAsia"/>
              <w:sz w:val="24"/>
              <w:szCs w:val="24"/>
            </w:rPr>
            <w:t>☐</w:t>
          </w:r>
        </w:sdtContent>
      </w:sdt>
      <w:r w:rsidR="00FD47A6" w:rsidRPr="00DB6CB8">
        <w:rPr>
          <w:rFonts w:ascii="Arial" w:hAnsi="Arial" w:cs="Arial"/>
        </w:rPr>
        <w:t xml:space="preserve"> </w:t>
      </w:r>
      <w:r w:rsidRPr="00DB6CB8">
        <w:rPr>
          <w:rFonts w:ascii="Arial" w:hAnsi="Arial" w:cs="Arial"/>
        </w:rPr>
        <w:t xml:space="preserve">Community </w:t>
      </w:r>
      <w:r w:rsidR="00EE25C5">
        <w:rPr>
          <w:rFonts w:ascii="Arial" w:hAnsi="Arial" w:cs="Arial"/>
        </w:rPr>
        <w:t xml:space="preserve">or Voluntary </w:t>
      </w:r>
      <w:r w:rsidRPr="00DB6CB8">
        <w:rPr>
          <w:rFonts w:ascii="Arial" w:hAnsi="Arial" w:cs="Arial"/>
        </w:rPr>
        <w:t>Organisation</w:t>
      </w:r>
    </w:p>
    <w:p w14:paraId="5813190B" w14:textId="55158B85" w:rsidR="00C52562" w:rsidRPr="004D6DF7" w:rsidRDefault="00C52562" w:rsidP="001B1341">
      <w:pPr>
        <w:spacing w:after="0"/>
        <w:rPr>
          <w:b/>
          <w:sz w:val="24"/>
          <w:szCs w:val="24"/>
        </w:rPr>
      </w:pPr>
      <w:r w:rsidRPr="00DB6CB8">
        <w:rPr>
          <w:rFonts w:ascii="Arial" w:hAnsi="Arial" w:cs="Arial"/>
        </w:rPr>
        <w:tab/>
      </w:r>
      <w:r w:rsidRPr="00DB6CB8">
        <w:rPr>
          <w:rFonts w:ascii="Arial" w:hAnsi="Arial" w:cs="Arial"/>
        </w:rPr>
        <w:tab/>
      </w:r>
      <w:r w:rsidRPr="00DB6CB8">
        <w:rPr>
          <w:rFonts w:ascii="Arial" w:hAnsi="Arial" w:cs="Arial"/>
        </w:rPr>
        <w:tab/>
      </w:r>
      <w:sdt>
        <w:sdtPr>
          <w:rPr>
            <w:sz w:val="24"/>
            <w:szCs w:val="24"/>
          </w:rPr>
          <w:id w:val="-1638953926"/>
          <w14:checkbox>
            <w14:checked w14:val="0"/>
            <w14:checkedState w14:val="2612" w14:font="MS Gothic"/>
            <w14:uncheckedState w14:val="2610" w14:font="MS Gothic"/>
          </w14:checkbox>
        </w:sdtPr>
        <w:sdtEndPr/>
        <w:sdtContent>
          <w:r w:rsidR="00FD47A6">
            <w:rPr>
              <w:rFonts w:ascii="MS Gothic" w:eastAsia="MS Gothic" w:hAnsi="MS Gothic" w:hint="eastAsia"/>
              <w:sz w:val="24"/>
              <w:szCs w:val="24"/>
            </w:rPr>
            <w:t>☐</w:t>
          </w:r>
        </w:sdtContent>
      </w:sdt>
      <w:r w:rsidR="00FD47A6" w:rsidRPr="00DB6CB8">
        <w:rPr>
          <w:rFonts w:ascii="Arial" w:hAnsi="Arial" w:cs="Arial"/>
        </w:rPr>
        <w:t xml:space="preserve"> </w:t>
      </w:r>
      <w:r w:rsidRPr="00DB6CB8">
        <w:rPr>
          <w:rFonts w:ascii="Arial" w:hAnsi="Arial" w:cs="Arial"/>
        </w:rPr>
        <w:t>Group of older people</w:t>
      </w:r>
      <w:r w:rsidRPr="00DB6CB8">
        <w:rPr>
          <w:rFonts w:ascii="Arial" w:hAnsi="Arial" w:cs="Arial"/>
        </w:rPr>
        <w:tab/>
      </w:r>
      <w:r>
        <w:rPr>
          <w:sz w:val="24"/>
          <w:szCs w:val="24"/>
        </w:rPr>
        <w:tab/>
      </w:r>
      <w:sdt>
        <w:sdtPr>
          <w:rPr>
            <w:sz w:val="24"/>
            <w:szCs w:val="24"/>
          </w:rPr>
          <w:id w:val="1990977855"/>
          <w14:checkbox>
            <w14:checked w14:val="0"/>
            <w14:checkedState w14:val="2612" w14:font="MS Gothic"/>
            <w14:uncheckedState w14:val="2610" w14:font="MS Gothic"/>
          </w14:checkbox>
        </w:sdtPr>
        <w:sdtEndPr/>
        <w:sdtContent>
          <w:r w:rsidR="00FD47A6">
            <w:rPr>
              <w:rFonts w:ascii="MS Gothic" w:eastAsia="MS Gothic" w:hAnsi="MS Gothic" w:hint="eastAsia"/>
              <w:sz w:val="24"/>
              <w:szCs w:val="24"/>
            </w:rPr>
            <w:t>☐</w:t>
          </w:r>
        </w:sdtContent>
      </w:sdt>
      <w:r w:rsidR="00FD47A6" w:rsidRPr="00DB6CB8">
        <w:rPr>
          <w:rFonts w:ascii="Arial" w:hAnsi="Arial" w:cs="Arial"/>
        </w:rPr>
        <w:t xml:space="preserve"> </w:t>
      </w:r>
      <w:r w:rsidRPr="00DB6CB8">
        <w:rPr>
          <w:rFonts w:ascii="Arial" w:hAnsi="Arial" w:cs="Arial"/>
        </w:rPr>
        <w:t xml:space="preserve">Other, please state: </w:t>
      </w:r>
    </w:p>
    <w:p w14:paraId="20300862" w14:textId="0E3752AC" w:rsidR="004D134D" w:rsidRPr="001B1341" w:rsidRDefault="00C52562" w:rsidP="001B1341">
      <w:pPr>
        <w:spacing w:after="0"/>
        <w:rPr>
          <w:sz w:val="24"/>
          <w:szCs w:val="24"/>
        </w:rPr>
      </w:pPr>
      <w:r>
        <w:rPr>
          <w:b/>
          <w:noProof/>
          <w:sz w:val="24"/>
          <w:szCs w:val="24"/>
          <w:lang w:eastAsia="en-GB"/>
        </w:rPr>
        <mc:AlternateContent>
          <mc:Choice Requires="wps">
            <w:drawing>
              <wp:anchor distT="0" distB="0" distL="114300" distR="114300" simplePos="0" relativeHeight="251665408" behindDoc="0" locked="0" layoutInCell="1" allowOverlap="1" wp14:anchorId="5F360FE2" wp14:editId="1C9CD986">
                <wp:simplePos x="0" y="0"/>
                <wp:positionH relativeFrom="column">
                  <wp:posOffset>3718560</wp:posOffset>
                </wp:positionH>
                <wp:positionV relativeFrom="paragraph">
                  <wp:posOffset>217170</wp:posOffset>
                </wp:positionV>
                <wp:extent cx="2055495" cy="0"/>
                <wp:effectExtent l="13335" t="7620" r="7620" b="1143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A04427" id="_x0000_t32" coordsize="21600,21600" o:spt="32" o:oned="t" path="m,l21600,21600e" filled="f">
                <v:path arrowok="t" fillok="f" o:connecttype="none"/>
                <o:lock v:ext="edit" shapetype="t"/>
              </v:shapetype>
              <v:shape id="AutoShape 9" o:spid="_x0000_s1026" type="#_x0000_t32" style="position:absolute;margin-left:292.8pt;margin-top:17.1pt;width:161.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Ii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"/>
            </w:pict>
          </mc:Fallback>
        </mc:AlternateContent>
      </w:r>
      <w:r w:rsidRPr="004D6DF7">
        <w:rPr>
          <w:sz w:val="24"/>
          <w:szCs w:val="24"/>
        </w:rPr>
        <w:tab/>
      </w:r>
      <w:r w:rsidRPr="004D6DF7">
        <w:rPr>
          <w:sz w:val="24"/>
          <w:szCs w:val="24"/>
        </w:rPr>
        <w:tab/>
      </w:r>
      <w:r w:rsidRPr="004D6DF7">
        <w:rPr>
          <w:sz w:val="24"/>
          <w:szCs w:val="24"/>
        </w:rPr>
        <w:tab/>
      </w:r>
      <w:sdt>
        <w:sdtPr>
          <w:rPr>
            <w:sz w:val="24"/>
            <w:szCs w:val="24"/>
          </w:rPr>
          <w:id w:val="349770786"/>
          <w14:checkbox>
            <w14:checked w14:val="0"/>
            <w14:checkedState w14:val="2612" w14:font="MS Gothic"/>
            <w14:uncheckedState w14:val="2610" w14:font="MS Gothic"/>
          </w14:checkbox>
        </w:sdtPr>
        <w:sdtEndPr/>
        <w:sdtContent>
          <w:r w:rsidR="0051013A">
            <w:rPr>
              <w:rFonts w:ascii="MS Gothic" w:eastAsia="MS Gothic" w:hAnsi="MS Gothic" w:hint="eastAsia"/>
              <w:sz w:val="24"/>
              <w:szCs w:val="24"/>
            </w:rPr>
            <w:t>☐</w:t>
          </w:r>
        </w:sdtContent>
      </w:sdt>
      <w:r w:rsidR="00FD47A6" w:rsidRPr="00CD18C5">
        <w:rPr>
          <w:rFonts w:ascii="Arial" w:hAnsi="Arial" w:cs="Arial"/>
        </w:rPr>
        <w:t xml:space="preserve"> </w:t>
      </w:r>
      <w:r w:rsidR="00CD18C5" w:rsidRPr="00CD18C5">
        <w:rPr>
          <w:rFonts w:ascii="Arial" w:hAnsi="Arial" w:cs="Arial"/>
        </w:rPr>
        <w:t>An individual</w:t>
      </w:r>
      <w:r w:rsidRPr="00CD18C5">
        <w:rPr>
          <w:rFonts w:ascii="Arial" w:hAnsi="Arial" w:cs="Arial"/>
        </w:rPr>
        <w:tab/>
      </w:r>
      <w:r w:rsidRPr="00CD18C5">
        <w:rPr>
          <w:rFonts w:ascii="Arial" w:hAnsi="Arial" w:cs="Arial"/>
        </w:rPr>
        <w:tab/>
      </w:r>
      <w:r w:rsidRPr="00CD18C5">
        <w:rPr>
          <w:rFonts w:ascii="Arial" w:hAnsi="Arial" w:cs="Arial"/>
        </w:rPr>
        <w:tab/>
      </w:r>
    </w:p>
    <w:tbl>
      <w:tblPr>
        <w:tblStyle w:val="TableGrid"/>
        <w:tblpPr w:leftFromText="180" w:rightFromText="180" w:vertAnchor="text" w:horzAnchor="margin" w:tblpY="176"/>
        <w:tblW w:w="0" w:type="auto"/>
        <w:tblLook w:val="04A0" w:firstRow="1" w:lastRow="0" w:firstColumn="1" w:lastColumn="0" w:noHBand="0" w:noVBand="1"/>
      </w:tblPr>
      <w:tblGrid>
        <w:gridCol w:w="3261"/>
        <w:gridCol w:w="2409"/>
      </w:tblGrid>
      <w:tr w:rsidR="0051013A" w14:paraId="59B743F4" w14:textId="77777777" w:rsidTr="0051013A">
        <w:tc>
          <w:tcPr>
            <w:tcW w:w="3261" w:type="dxa"/>
            <w:tcBorders>
              <w:top w:val="nil"/>
              <w:left w:val="nil"/>
              <w:bottom w:val="nil"/>
              <w:right w:val="nil"/>
            </w:tcBorders>
          </w:tcPr>
          <w:p w14:paraId="62FF7290" w14:textId="77777777" w:rsidR="00AC7005" w:rsidRDefault="00AC7005" w:rsidP="001B1341">
            <w:pPr>
              <w:spacing w:line="276" w:lineRule="auto"/>
              <w:ind w:left="-108"/>
              <w:rPr>
                <w:rFonts w:cs="Arial"/>
                <w:b w:val="0"/>
                <w:color w:val="auto"/>
                <w:u w:val="none"/>
              </w:rPr>
            </w:pPr>
          </w:p>
          <w:p w14:paraId="5A757263" w14:textId="397545B1" w:rsidR="0051013A" w:rsidRPr="00FD47A6" w:rsidRDefault="0051013A" w:rsidP="001B1341">
            <w:pPr>
              <w:spacing w:line="276" w:lineRule="auto"/>
              <w:ind w:left="-108"/>
              <w:rPr>
                <w:rFonts w:cs="Arial"/>
                <w:b w:val="0"/>
                <w:color w:val="auto"/>
                <w:u w:val="none"/>
              </w:rPr>
            </w:pPr>
            <w:r>
              <w:rPr>
                <w:rFonts w:cs="Arial"/>
                <w:b w:val="0"/>
                <w:color w:val="auto"/>
                <w:u w:val="none"/>
              </w:rPr>
              <w:t>Charity number: (if applicable)</w:t>
            </w:r>
          </w:p>
        </w:tc>
        <w:tc>
          <w:tcPr>
            <w:tcW w:w="2409" w:type="dxa"/>
            <w:tcBorders>
              <w:top w:val="nil"/>
              <w:left w:val="nil"/>
              <w:bottom w:val="single" w:sz="4" w:space="0" w:color="auto"/>
              <w:right w:val="nil"/>
            </w:tcBorders>
          </w:tcPr>
          <w:p w14:paraId="66B21AB3" w14:textId="77777777" w:rsidR="0051013A" w:rsidRPr="00FD47A6" w:rsidRDefault="0051013A" w:rsidP="001B1341">
            <w:pPr>
              <w:spacing w:line="276" w:lineRule="auto"/>
              <w:rPr>
                <w:rFonts w:cs="Arial"/>
                <w:b w:val="0"/>
                <w:color w:val="auto"/>
                <w:u w:val="none"/>
              </w:rPr>
            </w:pPr>
          </w:p>
        </w:tc>
      </w:tr>
    </w:tbl>
    <w:p w14:paraId="38D3D974" w14:textId="77777777" w:rsidR="0087103F" w:rsidRDefault="0087103F" w:rsidP="001B1341">
      <w:pPr>
        <w:spacing w:after="0"/>
        <w:rPr>
          <w:rFonts w:ascii="Arial" w:hAnsi="Arial" w:cs="Arial"/>
        </w:rPr>
      </w:pPr>
    </w:p>
    <w:p w14:paraId="278369FA" w14:textId="7B581B32" w:rsidR="00C0622B" w:rsidRDefault="00C0622B" w:rsidP="001B1341">
      <w:pPr>
        <w:spacing w:after="0"/>
        <w:rPr>
          <w:rFonts w:ascii="Arial" w:hAnsi="Arial" w:cs="Arial"/>
        </w:rPr>
      </w:pPr>
    </w:p>
    <w:p w14:paraId="7401D20F" w14:textId="77777777" w:rsidR="00AC7005" w:rsidRDefault="00AC7005" w:rsidP="001B1341">
      <w:pPr>
        <w:spacing w:after="0"/>
        <w:rPr>
          <w:rFonts w:ascii="Arial" w:hAnsi="Arial" w:cs="Arial"/>
        </w:rPr>
      </w:pPr>
    </w:p>
    <w:p w14:paraId="4DD5252C" w14:textId="77777777" w:rsidR="00AC7005" w:rsidRDefault="00AC7005" w:rsidP="001B1341">
      <w:pPr>
        <w:spacing w:after="0"/>
        <w:rPr>
          <w:rFonts w:ascii="Arial" w:hAnsi="Arial" w:cs="Arial"/>
        </w:rPr>
      </w:pPr>
    </w:p>
    <w:p w14:paraId="38576149" w14:textId="4C47031F" w:rsidR="00C0622B" w:rsidRDefault="00C0622B" w:rsidP="001B1341">
      <w:pPr>
        <w:spacing w:after="0"/>
        <w:rPr>
          <w:rFonts w:ascii="Arial" w:hAnsi="Arial" w:cs="Arial"/>
        </w:rPr>
      </w:pPr>
      <w:r>
        <w:rPr>
          <w:rFonts w:ascii="Arial" w:hAnsi="Arial" w:cs="Arial"/>
        </w:rPr>
        <w:t>Is your organisation constituted?</w:t>
      </w:r>
      <w:r w:rsidR="0051013A">
        <w:rPr>
          <w:rFonts w:ascii="Arial" w:hAnsi="Arial" w:cs="Arial"/>
        </w:rPr>
        <w:tab/>
      </w:r>
      <w:sdt>
        <w:sdtPr>
          <w:rPr>
            <w:sz w:val="24"/>
            <w:szCs w:val="24"/>
          </w:rPr>
          <w:id w:val="-1156531744"/>
          <w14:checkbox>
            <w14:checked w14:val="0"/>
            <w14:checkedState w14:val="2612" w14:font="MS Gothic"/>
            <w14:uncheckedState w14:val="2610" w14:font="MS Gothic"/>
          </w14:checkbox>
        </w:sdtPr>
        <w:sdtEndPr/>
        <w:sdtContent>
          <w:r w:rsidR="00AC7005">
            <w:rPr>
              <w:rFonts w:ascii="MS Gothic" w:eastAsia="MS Gothic" w:hAnsi="MS Gothic" w:hint="eastAsia"/>
              <w:sz w:val="24"/>
              <w:szCs w:val="24"/>
            </w:rPr>
            <w:t>☐</w:t>
          </w:r>
        </w:sdtContent>
      </w:sdt>
      <w:r w:rsidR="0051013A">
        <w:rPr>
          <w:rFonts w:ascii="Arial" w:hAnsi="Arial" w:cs="Arial"/>
        </w:rPr>
        <w:t xml:space="preserve"> </w:t>
      </w:r>
      <w:r>
        <w:rPr>
          <w:rFonts w:ascii="Arial" w:hAnsi="Arial" w:cs="Arial"/>
        </w:rPr>
        <w:t>Yes</w:t>
      </w:r>
      <w:r w:rsidR="0051013A">
        <w:rPr>
          <w:rFonts w:ascii="Arial" w:hAnsi="Arial" w:cs="Arial"/>
        </w:rPr>
        <w:tab/>
      </w:r>
      <w:r w:rsidR="0051013A">
        <w:rPr>
          <w:rFonts w:ascii="Arial" w:hAnsi="Arial" w:cs="Arial"/>
        </w:rPr>
        <w:tab/>
      </w:r>
      <w:sdt>
        <w:sdtPr>
          <w:rPr>
            <w:sz w:val="24"/>
            <w:szCs w:val="24"/>
          </w:rPr>
          <w:id w:val="-1135867441"/>
          <w14:checkbox>
            <w14:checked w14:val="0"/>
            <w14:checkedState w14:val="2612" w14:font="MS Gothic"/>
            <w14:uncheckedState w14:val="2610" w14:font="MS Gothic"/>
          </w14:checkbox>
        </w:sdtPr>
        <w:sdtEndPr/>
        <w:sdtContent>
          <w:r w:rsidR="0051013A">
            <w:rPr>
              <w:rFonts w:ascii="MS Gothic" w:eastAsia="MS Gothic" w:hAnsi="MS Gothic" w:hint="eastAsia"/>
              <w:sz w:val="24"/>
              <w:szCs w:val="24"/>
            </w:rPr>
            <w:t>☐</w:t>
          </w:r>
        </w:sdtContent>
      </w:sdt>
      <w:r w:rsidR="0051013A">
        <w:rPr>
          <w:rFonts w:ascii="Arial" w:hAnsi="Arial" w:cs="Arial"/>
        </w:rPr>
        <w:t xml:space="preserve"> </w:t>
      </w:r>
      <w:r>
        <w:rPr>
          <w:rFonts w:ascii="Arial" w:hAnsi="Arial" w:cs="Arial"/>
        </w:rPr>
        <w:t xml:space="preserve">No </w:t>
      </w:r>
    </w:p>
    <w:p w14:paraId="2C2BFEC7" w14:textId="77777777" w:rsidR="00AC7005" w:rsidRDefault="00AC7005" w:rsidP="001B1341">
      <w:pPr>
        <w:spacing w:after="0"/>
        <w:rPr>
          <w:rFonts w:ascii="Arial" w:hAnsi="Arial" w:cs="Arial"/>
        </w:rPr>
      </w:pPr>
    </w:p>
    <w:p w14:paraId="0683B3BC" w14:textId="6F29A857" w:rsidR="00C0622B" w:rsidRPr="00C0622B" w:rsidRDefault="00C0622B" w:rsidP="001B1341">
      <w:pPr>
        <w:spacing w:after="0"/>
        <w:rPr>
          <w:rFonts w:ascii="Arial" w:hAnsi="Arial" w:cs="Arial"/>
        </w:rPr>
      </w:pPr>
      <w:r>
        <w:rPr>
          <w:rFonts w:ascii="Arial" w:hAnsi="Arial" w:cs="Arial"/>
        </w:rPr>
        <w:t>(If YES, please provide a copy of your constitution with this application form)</w:t>
      </w:r>
    </w:p>
    <w:p w14:paraId="311CB50D" w14:textId="77777777" w:rsidR="003D2798" w:rsidRDefault="003D2798" w:rsidP="001B1341">
      <w:pPr>
        <w:spacing w:after="0"/>
        <w:rPr>
          <w:rFonts w:ascii="Arial" w:hAnsi="Arial" w:cs="Arial"/>
        </w:rPr>
      </w:pPr>
    </w:p>
    <w:p w14:paraId="6B370196" w14:textId="77777777" w:rsidR="00AC7005" w:rsidRDefault="00AC7005" w:rsidP="003D2798">
      <w:pPr>
        <w:spacing w:after="0"/>
        <w:rPr>
          <w:rFonts w:ascii="Arial" w:hAnsi="Arial" w:cs="Arial"/>
        </w:rPr>
      </w:pPr>
    </w:p>
    <w:p w14:paraId="3F313198" w14:textId="77777777" w:rsidR="00AC7005" w:rsidRDefault="00AC7005" w:rsidP="003D2798">
      <w:pPr>
        <w:spacing w:after="0"/>
        <w:rPr>
          <w:rFonts w:ascii="Arial" w:hAnsi="Arial" w:cs="Arial"/>
        </w:rPr>
      </w:pPr>
    </w:p>
    <w:p w14:paraId="3D1239E0" w14:textId="77777777" w:rsidR="00AC7005" w:rsidRDefault="00AC7005" w:rsidP="003D2798">
      <w:pPr>
        <w:spacing w:after="0"/>
        <w:rPr>
          <w:rFonts w:ascii="Arial" w:hAnsi="Arial" w:cs="Arial"/>
        </w:rPr>
      </w:pPr>
    </w:p>
    <w:p w14:paraId="4AB6AC7E" w14:textId="77777777" w:rsidR="00AC7005" w:rsidRDefault="00AC7005" w:rsidP="003D2798">
      <w:pPr>
        <w:spacing w:after="0"/>
        <w:rPr>
          <w:rFonts w:ascii="Arial" w:hAnsi="Arial" w:cs="Arial"/>
        </w:rPr>
      </w:pPr>
    </w:p>
    <w:p w14:paraId="0585D755" w14:textId="77777777" w:rsidR="00AC7005" w:rsidRDefault="00AC7005" w:rsidP="003D2798">
      <w:pPr>
        <w:spacing w:after="0"/>
        <w:rPr>
          <w:rFonts w:ascii="Arial" w:hAnsi="Arial" w:cs="Arial"/>
        </w:rPr>
      </w:pPr>
    </w:p>
    <w:p w14:paraId="1307AA54" w14:textId="7AA28B34" w:rsidR="003D2798" w:rsidRDefault="00C52562" w:rsidP="003D2798">
      <w:pPr>
        <w:spacing w:after="0"/>
        <w:rPr>
          <w:rFonts w:ascii="Arial" w:hAnsi="Arial" w:cs="Arial"/>
        </w:rPr>
      </w:pPr>
      <w:r w:rsidRPr="00DB6CB8">
        <w:rPr>
          <w:rFonts w:ascii="Arial" w:hAnsi="Arial" w:cs="Arial"/>
        </w:rPr>
        <w:t>Please tell us what your group does</w:t>
      </w:r>
      <w:r w:rsidR="00D12685">
        <w:rPr>
          <w:rFonts w:ascii="Arial" w:hAnsi="Arial" w:cs="Arial"/>
        </w:rPr>
        <w:t xml:space="preserve"> </w:t>
      </w:r>
      <w:r w:rsidR="006771C2">
        <w:rPr>
          <w:rFonts w:ascii="Arial" w:hAnsi="Arial" w:cs="Arial"/>
        </w:rPr>
        <w:t xml:space="preserve">&amp; </w:t>
      </w:r>
      <w:r w:rsidR="00D12685">
        <w:rPr>
          <w:rFonts w:ascii="Arial" w:hAnsi="Arial" w:cs="Arial"/>
        </w:rPr>
        <w:t xml:space="preserve">how many </w:t>
      </w:r>
      <w:r w:rsidR="00821527">
        <w:rPr>
          <w:rFonts w:ascii="Arial" w:hAnsi="Arial" w:cs="Arial"/>
        </w:rPr>
        <w:t>members</w:t>
      </w:r>
      <w:r w:rsidR="00D12685">
        <w:rPr>
          <w:rFonts w:ascii="Arial" w:hAnsi="Arial" w:cs="Arial"/>
        </w:rPr>
        <w:t xml:space="preserve"> are in your group</w:t>
      </w:r>
      <w:r w:rsidR="006771C2">
        <w:rPr>
          <w:rFonts w:ascii="Arial" w:hAnsi="Arial" w:cs="Arial"/>
        </w:rPr>
        <w:t xml:space="preserve"> (including any committee members)</w:t>
      </w:r>
      <w:r w:rsidR="0087103F">
        <w:rPr>
          <w:rFonts w:ascii="Arial" w:hAnsi="Arial" w:cs="Arial"/>
        </w:rPr>
        <w:t>:</w:t>
      </w:r>
    </w:p>
    <w:p w14:paraId="1C8254EF" w14:textId="77777777" w:rsidR="003D2798" w:rsidRDefault="003D2798" w:rsidP="003D2798">
      <w:pPr>
        <w:spacing w:after="0"/>
        <w:rPr>
          <w:rFonts w:ascii="Arial" w:hAnsi="Arial" w:cs="Arial"/>
        </w:rPr>
      </w:pPr>
    </w:p>
    <w:tbl>
      <w:tblPr>
        <w:tblStyle w:val="TableGrid"/>
        <w:tblW w:w="0" w:type="auto"/>
        <w:tblLook w:val="04A0" w:firstRow="1" w:lastRow="0" w:firstColumn="1" w:lastColumn="0" w:noHBand="0" w:noVBand="1"/>
      </w:tblPr>
      <w:tblGrid>
        <w:gridCol w:w="10456"/>
      </w:tblGrid>
      <w:tr w:rsidR="00AF3146" w:rsidRPr="00AF3146" w14:paraId="7E59AF9F" w14:textId="77777777" w:rsidTr="00AF3146">
        <w:tc>
          <w:tcPr>
            <w:tcW w:w="10456" w:type="dxa"/>
          </w:tcPr>
          <w:p w14:paraId="67D8A233" w14:textId="77777777" w:rsidR="00AF3146" w:rsidRPr="00AF3146" w:rsidRDefault="00AF3146" w:rsidP="00C52562">
            <w:pPr>
              <w:rPr>
                <w:rFonts w:cs="Arial"/>
                <w:b w:val="0"/>
                <w:u w:val="none"/>
              </w:rPr>
            </w:pPr>
          </w:p>
          <w:p w14:paraId="798A4974" w14:textId="6972B2F9" w:rsidR="00AF3146" w:rsidRDefault="00AF3146" w:rsidP="00C52562">
            <w:pPr>
              <w:rPr>
                <w:rFonts w:cs="Arial"/>
                <w:b w:val="0"/>
                <w:u w:val="none"/>
              </w:rPr>
            </w:pPr>
          </w:p>
          <w:p w14:paraId="7048FC61" w14:textId="77777777" w:rsidR="003D2798" w:rsidRPr="00AF3146" w:rsidRDefault="003D2798" w:rsidP="00C52562">
            <w:pPr>
              <w:rPr>
                <w:rFonts w:cs="Arial"/>
                <w:b w:val="0"/>
                <w:u w:val="none"/>
              </w:rPr>
            </w:pPr>
          </w:p>
          <w:p w14:paraId="70E0927A" w14:textId="77777777" w:rsidR="00AF3146" w:rsidRPr="00AF3146" w:rsidRDefault="00AF3146" w:rsidP="00C52562">
            <w:pPr>
              <w:rPr>
                <w:rFonts w:cs="Arial"/>
                <w:b w:val="0"/>
                <w:u w:val="none"/>
              </w:rPr>
            </w:pPr>
          </w:p>
          <w:p w14:paraId="71A16F26" w14:textId="77777777" w:rsidR="00AF3146" w:rsidRPr="00AF3146" w:rsidRDefault="00AF3146" w:rsidP="00C52562">
            <w:pPr>
              <w:rPr>
                <w:rFonts w:cs="Arial"/>
                <w:b w:val="0"/>
                <w:u w:val="none"/>
              </w:rPr>
            </w:pPr>
          </w:p>
          <w:p w14:paraId="6DE2FBE3" w14:textId="77777777" w:rsidR="00AF3146" w:rsidRPr="00AF3146" w:rsidRDefault="00AF3146" w:rsidP="00C52562">
            <w:pPr>
              <w:rPr>
                <w:rFonts w:cs="Arial"/>
                <w:b w:val="0"/>
                <w:u w:val="none"/>
              </w:rPr>
            </w:pPr>
          </w:p>
          <w:p w14:paraId="125F3B38" w14:textId="77777777" w:rsidR="00AF3146" w:rsidRPr="00AF3146" w:rsidRDefault="00AF3146" w:rsidP="00C52562">
            <w:pPr>
              <w:rPr>
                <w:rFonts w:cs="Arial"/>
                <w:b w:val="0"/>
                <w:u w:val="none"/>
              </w:rPr>
            </w:pPr>
          </w:p>
          <w:p w14:paraId="48115FAD" w14:textId="35848250" w:rsidR="00AF3146" w:rsidRDefault="00AF3146" w:rsidP="00C52562">
            <w:pPr>
              <w:rPr>
                <w:rFonts w:cs="Arial"/>
              </w:rPr>
            </w:pPr>
          </w:p>
          <w:p w14:paraId="3788092F" w14:textId="77777777" w:rsidR="003D2798" w:rsidRDefault="003D2798" w:rsidP="00C52562">
            <w:pPr>
              <w:rPr>
                <w:rFonts w:cs="Arial"/>
              </w:rPr>
            </w:pPr>
          </w:p>
          <w:p w14:paraId="7D1DB414" w14:textId="77777777" w:rsidR="003D2798" w:rsidRDefault="003D2798" w:rsidP="00C52562">
            <w:pPr>
              <w:rPr>
                <w:rFonts w:cs="Arial"/>
              </w:rPr>
            </w:pPr>
          </w:p>
          <w:p w14:paraId="58C7A6DF" w14:textId="2772ADC4" w:rsidR="003D2798" w:rsidRPr="00AF3146" w:rsidRDefault="003D2798" w:rsidP="00C52562">
            <w:pPr>
              <w:rPr>
                <w:rFonts w:cs="Arial"/>
              </w:rPr>
            </w:pPr>
          </w:p>
        </w:tc>
      </w:tr>
    </w:tbl>
    <w:p w14:paraId="66DF442B" w14:textId="77777777" w:rsidR="00E927A5" w:rsidRPr="00AF3146" w:rsidRDefault="00E927A5" w:rsidP="00C52562">
      <w:pPr>
        <w:spacing w:after="0" w:line="240" w:lineRule="auto"/>
        <w:rPr>
          <w:rFonts w:ascii="Arial" w:hAnsi="Arial" w:cs="Arial"/>
          <w:b/>
          <w:u w:val="single"/>
        </w:rPr>
      </w:pPr>
    </w:p>
    <w:p w14:paraId="29E4C870" w14:textId="77777777" w:rsidR="00E927A5" w:rsidRDefault="00E927A5" w:rsidP="00C52562">
      <w:pPr>
        <w:spacing w:after="0" w:line="240" w:lineRule="auto"/>
        <w:rPr>
          <w:rFonts w:ascii="Arial" w:hAnsi="Arial" w:cs="Arial"/>
        </w:rPr>
      </w:pPr>
    </w:p>
    <w:p w14:paraId="319574FC" w14:textId="1E4721B4" w:rsidR="00C52562" w:rsidRPr="00DB6CB8" w:rsidRDefault="00C52562" w:rsidP="00C52562">
      <w:pPr>
        <w:spacing w:after="0" w:line="240" w:lineRule="auto"/>
        <w:rPr>
          <w:rFonts w:ascii="Arial" w:hAnsi="Arial" w:cs="Arial"/>
          <w:b/>
        </w:rPr>
      </w:pPr>
      <w:r w:rsidRPr="00DB6CB8">
        <w:rPr>
          <w:rFonts w:ascii="Arial" w:hAnsi="Arial" w:cs="Arial"/>
        </w:rPr>
        <w:t xml:space="preserve">How much funding are you requesting for your project? </w:t>
      </w:r>
      <w:r w:rsidR="00131AAC" w:rsidRPr="00DB6CB8">
        <w:rPr>
          <w:rFonts w:ascii="Arial" w:hAnsi="Arial" w:cs="Arial"/>
        </w:rPr>
        <w:t>(Max. £1</w:t>
      </w:r>
      <w:r w:rsidRPr="00DB6CB8">
        <w:rPr>
          <w:rFonts w:ascii="Arial" w:hAnsi="Arial" w:cs="Arial"/>
        </w:rPr>
        <w:t>,000)</w:t>
      </w:r>
    </w:p>
    <w:p w14:paraId="4CC0EA11" w14:textId="0684D478" w:rsidR="00C52562" w:rsidRDefault="00C52562" w:rsidP="00C52562">
      <w:pPr>
        <w:spacing w:after="0" w:line="240" w:lineRule="auto"/>
        <w:rPr>
          <w:rFonts w:ascii="Arial" w:hAnsi="Arial" w:cs="Arial"/>
          <w:b/>
          <w:i/>
        </w:rPr>
      </w:pPr>
      <w:r w:rsidRPr="00DB6CB8">
        <w:rPr>
          <w:rFonts w:ascii="Arial" w:hAnsi="Arial" w:cs="Arial"/>
          <w:i/>
        </w:rPr>
        <w:t>Please provide 2-3 quotes to support your application</w:t>
      </w:r>
      <w:r w:rsidR="00AF3146">
        <w:rPr>
          <w:rFonts w:ascii="Arial" w:hAnsi="Arial" w:cs="Arial"/>
          <w:i/>
        </w:rPr>
        <w:t xml:space="preserve"> </w:t>
      </w:r>
      <w:r w:rsidRPr="00DB6CB8">
        <w:rPr>
          <w:rFonts w:ascii="Arial" w:hAnsi="Arial" w:cs="Arial"/>
          <w:i/>
        </w:rPr>
        <w:t xml:space="preserve">and complete the cost breakdown table on page 4. </w:t>
      </w:r>
    </w:p>
    <w:tbl>
      <w:tblPr>
        <w:tblStyle w:val="TableGrid"/>
        <w:tblpPr w:leftFromText="180" w:rightFromText="180" w:vertAnchor="text" w:horzAnchor="margin" w:tblpY="176"/>
        <w:tblW w:w="0" w:type="auto"/>
        <w:tblLook w:val="04A0" w:firstRow="1" w:lastRow="0" w:firstColumn="1" w:lastColumn="0" w:noHBand="0" w:noVBand="1"/>
      </w:tblPr>
      <w:tblGrid>
        <w:gridCol w:w="10179"/>
      </w:tblGrid>
      <w:tr w:rsidR="00AF3146" w:rsidRPr="00FD47A6" w14:paraId="7D7E00E7" w14:textId="77777777" w:rsidTr="00AF3146">
        <w:trPr>
          <w:trHeight w:val="421"/>
        </w:trPr>
        <w:tc>
          <w:tcPr>
            <w:tcW w:w="10179" w:type="dxa"/>
            <w:tcBorders>
              <w:top w:val="nil"/>
              <w:left w:val="nil"/>
              <w:bottom w:val="single" w:sz="4" w:space="0" w:color="auto"/>
              <w:right w:val="nil"/>
            </w:tcBorders>
          </w:tcPr>
          <w:p w14:paraId="2D24F2A9" w14:textId="71D2758E" w:rsidR="00AF3146" w:rsidRPr="00FD47A6" w:rsidRDefault="00AF3146" w:rsidP="00AF3146">
            <w:pPr>
              <w:spacing w:line="276" w:lineRule="auto"/>
              <w:rPr>
                <w:rFonts w:cs="Arial"/>
                <w:b w:val="0"/>
                <w:color w:val="auto"/>
                <w:u w:val="none"/>
              </w:rPr>
            </w:pPr>
          </w:p>
        </w:tc>
      </w:tr>
    </w:tbl>
    <w:p w14:paraId="00D4DE2E" w14:textId="30D7A2BD" w:rsidR="00DB6CB8" w:rsidRDefault="00DB6CB8" w:rsidP="00AF3146">
      <w:pPr>
        <w:spacing w:after="0"/>
        <w:rPr>
          <w:rFonts w:ascii="Arial" w:hAnsi="Arial" w:cs="Arial"/>
          <w:b/>
          <w:u w:val="single"/>
        </w:rPr>
      </w:pPr>
    </w:p>
    <w:p w14:paraId="5B8AE767" w14:textId="77777777" w:rsidR="00AF3146" w:rsidRDefault="00AF3146" w:rsidP="00A90B49">
      <w:pPr>
        <w:spacing w:after="0" w:line="240" w:lineRule="auto"/>
        <w:rPr>
          <w:rFonts w:ascii="Arial" w:hAnsi="Arial" w:cs="Arial"/>
          <w:b/>
          <w:u w:val="single"/>
        </w:rPr>
      </w:pPr>
    </w:p>
    <w:p w14:paraId="3DE9E855" w14:textId="09EA8AAA" w:rsidR="00C52562" w:rsidRPr="00DB6CB8" w:rsidRDefault="00C52562" w:rsidP="00A90B49">
      <w:pPr>
        <w:spacing w:after="0" w:line="240" w:lineRule="auto"/>
        <w:rPr>
          <w:rFonts w:ascii="Arial" w:hAnsi="Arial" w:cs="Arial"/>
          <w:b/>
          <w:u w:val="single"/>
        </w:rPr>
      </w:pPr>
      <w:r w:rsidRPr="00DB6CB8">
        <w:rPr>
          <w:rFonts w:ascii="Arial" w:hAnsi="Arial" w:cs="Arial"/>
          <w:b/>
          <w:u w:val="single"/>
        </w:rPr>
        <w:t>About your project</w:t>
      </w:r>
      <w:r w:rsidR="00275F7C">
        <w:rPr>
          <w:rFonts w:ascii="Arial" w:hAnsi="Arial" w:cs="Arial"/>
          <w:b/>
          <w:u w:val="single"/>
        </w:rPr>
        <w:t>:</w:t>
      </w:r>
      <w:r w:rsidRPr="00DB6CB8">
        <w:rPr>
          <w:rFonts w:ascii="Arial" w:hAnsi="Arial" w:cs="Arial"/>
          <w:b/>
          <w:u w:val="single"/>
        </w:rPr>
        <w:t xml:space="preserve"> </w:t>
      </w:r>
    </w:p>
    <w:p w14:paraId="5182E2D7" w14:textId="77777777" w:rsidR="00C52562" w:rsidRPr="00DB6CB8" w:rsidRDefault="00C52562" w:rsidP="00C52562">
      <w:pPr>
        <w:spacing w:after="0" w:line="240" w:lineRule="auto"/>
        <w:rPr>
          <w:rFonts w:ascii="Arial" w:hAnsi="Arial" w:cs="Arial"/>
          <w:b/>
        </w:rPr>
      </w:pPr>
      <w:r w:rsidRPr="00DB6CB8">
        <w:rPr>
          <w:rFonts w:ascii="Arial" w:hAnsi="Arial" w:cs="Arial"/>
        </w:rPr>
        <w:t>(</w:t>
      </w:r>
      <w:r w:rsidR="00610E9B">
        <w:rPr>
          <w:rFonts w:ascii="Arial" w:hAnsi="Arial" w:cs="Arial"/>
        </w:rPr>
        <w:t>A maximum of</w:t>
      </w:r>
      <w:r w:rsidRPr="00DB6CB8">
        <w:rPr>
          <w:rFonts w:ascii="Arial" w:hAnsi="Arial" w:cs="Arial"/>
        </w:rPr>
        <w:t xml:space="preserve"> 2</w:t>
      </w:r>
      <w:r w:rsidR="00610E9B">
        <w:rPr>
          <w:rFonts w:ascii="Arial" w:hAnsi="Arial" w:cs="Arial"/>
        </w:rPr>
        <w:t xml:space="preserve">50 </w:t>
      </w:r>
      <w:r w:rsidRPr="00DB6CB8">
        <w:rPr>
          <w:rFonts w:ascii="Arial" w:hAnsi="Arial" w:cs="Arial"/>
        </w:rPr>
        <w:t>words per question)</w:t>
      </w:r>
    </w:p>
    <w:p w14:paraId="25452368" w14:textId="61F047E1" w:rsidR="00C52562" w:rsidRDefault="00C52562" w:rsidP="00C52562">
      <w:pPr>
        <w:spacing w:after="0" w:line="240" w:lineRule="auto"/>
        <w:rPr>
          <w:rFonts w:ascii="Arial" w:hAnsi="Arial" w:cs="Arial"/>
        </w:rPr>
      </w:pPr>
    </w:p>
    <w:p w14:paraId="3927D253" w14:textId="77777777" w:rsidR="00AF3146" w:rsidRPr="003D2798" w:rsidRDefault="00610E9B" w:rsidP="003D2798">
      <w:pPr>
        <w:spacing w:after="0"/>
        <w:rPr>
          <w:rFonts w:ascii="Arial" w:hAnsi="Arial" w:cs="Arial"/>
        </w:rPr>
      </w:pPr>
      <w:r>
        <w:rPr>
          <w:rFonts w:ascii="Arial" w:hAnsi="Arial" w:cs="Arial"/>
          <w:i/>
        </w:rPr>
        <w:t xml:space="preserve">1. </w:t>
      </w:r>
      <w:r w:rsidR="00C52562" w:rsidRPr="00610E9B">
        <w:rPr>
          <w:rFonts w:ascii="Arial" w:hAnsi="Arial" w:cs="Arial"/>
          <w:i/>
        </w:rPr>
        <w:t>What do you want to do with the funding and how will it engage older people who have not been involved in your group or activity before? Please also provide evidence of how the idea is supported by older people.</w:t>
      </w:r>
      <w:r w:rsidR="00C52562" w:rsidRPr="00610E9B">
        <w:rPr>
          <w:rFonts w:ascii="Arial" w:hAnsi="Arial" w:cs="Arial"/>
          <w:i/>
        </w:rPr>
        <w:br/>
      </w:r>
    </w:p>
    <w:tbl>
      <w:tblPr>
        <w:tblStyle w:val="TableGrid"/>
        <w:tblW w:w="0" w:type="auto"/>
        <w:tblLook w:val="04A0" w:firstRow="1" w:lastRow="0" w:firstColumn="1" w:lastColumn="0" w:noHBand="0" w:noVBand="1"/>
      </w:tblPr>
      <w:tblGrid>
        <w:gridCol w:w="10456"/>
      </w:tblGrid>
      <w:tr w:rsidR="00AF3146" w14:paraId="097080A3" w14:textId="77777777" w:rsidTr="00AF3146">
        <w:tc>
          <w:tcPr>
            <w:tcW w:w="10456" w:type="dxa"/>
          </w:tcPr>
          <w:p w14:paraId="5288A3FD" w14:textId="77777777" w:rsidR="00AF3146" w:rsidRPr="00AF3146" w:rsidRDefault="00AF3146" w:rsidP="00C52562">
            <w:pPr>
              <w:rPr>
                <w:rFonts w:cs="Arial"/>
                <w:b w:val="0"/>
                <w:u w:val="none"/>
              </w:rPr>
            </w:pPr>
          </w:p>
          <w:p w14:paraId="500BCAD8" w14:textId="77777777" w:rsidR="00AF3146" w:rsidRPr="00AF3146" w:rsidRDefault="00AF3146" w:rsidP="00C52562">
            <w:pPr>
              <w:rPr>
                <w:rFonts w:cs="Arial"/>
                <w:b w:val="0"/>
                <w:u w:val="none"/>
              </w:rPr>
            </w:pPr>
          </w:p>
          <w:p w14:paraId="7533AF1E" w14:textId="77777777" w:rsidR="00AF3146" w:rsidRPr="00AF3146" w:rsidRDefault="00AF3146" w:rsidP="00C52562">
            <w:pPr>
              <w:rPr>
                <w:rFonts w:cs="Arial"/>
                <w:b w:val="0"/>
                <w:u w:val="none"/>
              </w:rPr>
            </w:pPr>
          </w:p>
          <w:p w14:paraId="460218BB" w14:textId="77777777" w:rsidR="00AF3146" w:rsidRPr="00AF3146" w:rsidRDefault="00AF3146" w:rsidP="00C52562">
            <w:pPr>
              <w:rPr>
                <w:rFonts w:cs="Arial"/>
                <w:b w:val="0"/>
                <w:u w:val="none"/>
              </w:rPr>
            </w:pPr>
          </w:p>
          <w:p w14:paraId="73DF4B18" w14:textId="77777777" w:rsidR="00AF3146" w:rsidRPr="00AF3146" w:rsidRDefault="00AF3146" w:rsidP="00C52562">
            <w:pPr>
              <w:rPr>
                <w:rFonts w:cs="Arial"/>
                <w:b w:val="0"/>
                <w:u w:val="none"/>
              </w:rPr>
            </w:pPr>
          </w:p>
          <w:p w14:paraId="2CBB15A0" w14:textId="77777777" w:rsidR="00AF3146" w:rsidRPr="00AF3146" w:rsidRDefault="00AF3146" w:rsidP="00C52562">
            <w:pPr>
              <w:rPr>
                <w:rFonts w:cs="Arial"/>
                <w:b w:val="0"/>
                <w:u w:val="none"/>
              </w:rPr>
            </w:pPr>
          </w:p>
          <w:p w14:paraId="523E5378" w14:textId="77777777" w:rsidR="00AF3146" w:rsidRPr="00AF3146" w:rsidRDefault="00AF3146" w:rsidP="00C52562">
            <w:pPr>
              <w:rPr>
                <w:rFonts w:cs="Arial"/>
                <w:b w:val="0"/>
                <w:u w:val="none"/>
              </w:rPr>
            </w:pPr>
          </w:p>
          <w:p w14:paraId="0D69D163" w14:textId="77777777" w:rsidR="00AF3146" w:rsidRPr="00AF3146" w:rsidRDefault="00AF3146" w:rsidP="00C52562">
            <w:pPr>
              <w:rPr>
                <w:rFonts w:cs="Arial"/>
                <w:b w:val="0"/>
                <w:u w:val="none"/>
              </w:rPr>
            </w:pPr>
          </w:p>
          <w:p w14:paraId="6A9ADDAA" w14:textId="77777777" w:rsidR="00AF3146" w:rsidRDefault="00AF3146" w:rsidP="00C52562">
            <w:pPr>
              <w:rPr>
                <w:rFonts w:cs="Arial"/>
                <w:b w:val="0"/>
                <w:u w:val="none"/>
              </w:rPr>
            </w:pPr>
          </w:p>
          <w:p w14:paraId="41495667" w14:textId="77777777" w:rsidR="003D2798" w:rsidRDefault="003D2798" w:rsidP="00C52562">
            <w:pPr>
              <w:rPr>
                <w:rFonts w:cs="Arial"/>
                <w:b w:val="0"/>
                <w:u w:val="none"/>
              </w:rPr>
            </w:pPr>
          </w:p>
          <w:p w14:paraId="2935A10F" w14:textId="6206FDF4" w:rsidR="003D2798" w:rsidRPr="003D2798" w:rsidRDefault="003D2798" w:rsidP="00C52562">
            <w:pPr>
              <w:rPr>
                <w:rFonts w:cs="Arial"/>
                <w:b w:val="0"/>
                <w:u w:val="none"/>
              </w:rPr>
            </w:pPr>
          </w:p>
        </w:tc>
      </w:tr>
    </w:tbl>
    <w:p w14:paraId="1DC0B432" w14:textId="037D764A" w:rsidR="00AF3146" w:rsidRPr="003D2798" w:rsidRDefault="00AF3146" w:rsidP="003D2798">
      <w:pPr>
        <w:spacing w:after="0"/>
        <w:rPr>
          <w:rFonts w:ascii="Arial" w:hAnsi="Arial" w:cs="Arial"/>
        </w:rPr>
      </w:pPr>
    </w:p>
    <w:p w14:paraId="30014E71" w14:textId="5DEAA265" w:rsidR="00AF3146" w:rsidRDefault="00610E9B" w:rsidP="00C52562">
      <w:pPr>
        <w:spacing w:after="0" w:line="240" w:lineRule="auto"/>
        <w:rPr>
          <w:rFonts w:ascii="Arial" w:hAnsi="Arial" w:cs="Arial"/>
          <w:i/>
        </w:rPr>
      </w:pPr>
      <w:r w:rsidRPr="00610E9B">
        <w:rPr>
          <w:rFonts w:ascii="Arial" w:hAnsi="Arial" w:cs="Arial"/>
          <w:i/>
        </w:rPr>
        <w:t xml:space="preserve">2. </w:t>
      </w:r>
      <w:r w:rsidR="00C52562" w:rsidRPr="00610E9B">
        <w:rPr>
          <w:rFonts w:ascii="Arial" w:hAnsi="Arial" w:cs="Arial"/>
          <w:i/>
        </w:rPr>
        <w:t xml:space="preserve">What difference do you think this project will make to older people? </w:t>
      </w:r>
    </w:p>
    <w:p w14:paraId="0D64E9A4" w14:textId="77777777" w:rsidR="003D2798" w:rsidRPr="003D2798" w:rsidRDefault="003D2798" w:rsidP="003D2798">
      <w:pPr>
        <w:spacing w:after="0"/>
        <w:rPr>
          <w:rFonts w:ascii="Arial" w:hAnsi="Arial" w:cs="Arial"/>
        </w:rPr>
      </w:pPr>
    </w:p>
    <w:tbl>
      <w:tblPr>
        <w:tblStyle w:val="TableGrid"/>
        <w:tblW w:w="0" w:type="auto"/>
        <w:tblLook w:val="04A0" w:firstRow="1" w:lastRow="0" w:firstColumn="1" w:lastColumn="0" w:noHBand="0" w:noVBand="1"/>
      </w:tblPr>
      <w:tblGrid>
        <w:gridCol w:w="10456"/>
      </w:tblGrid>
      <w:tr w:rsidR="00AF3146" w14:paraId="467D84CC" w14:textId="77777777" w:rsidTr="00AF3146">
        <w:tc>
          <w:tcPr>
            <w:tcW w:w="10456" w:type="dxa"/>
          </w:tcPr>
          <w:p w14:paraId="199AA421" w14:textId="77777777" w:rsidR="003D2798" w:rsidRPr="003D2798" w:rsidRDefault="003D2798" w:rsidP="00C52562">
            <w:pPr>
              <w:rPr>
                <w:rFonts w:cs="Arial"/>
                <w:b w:val="0"/>
                <w:u w:val="none"/>
              </w:rPr>
            </w:pPr>
          </w:p>
          <w:p w14:paraId="3096EC68" w14:textId="77777777" w:rsidR="003D2798" w:rsidRPr="003D2798" w:rsidRDefault="003D2798" w:rsidP="00C52562">
            <w:pPr>
              <w:rPr>
                <w:rFonts w:cs="Arial"/>
                <w:b w:val="0"/>
                <w:u w:val="none"/>
              </w:rPr>
            </w:pPr>
          </w:p>
          <w:p w14:paraId="5383265F" w14:textId="77777777" w:rsidR="003D2798" w:rsidRPr="003D2798" w:rsidRDefault="003D2798" w:rsidP="00C52562">
            <w:pPr>
              <w:rPr>
                <w:rFonts w:cs="Arial"/>
                <w:b w:val="0"/>
                <w:u w:val="none"/>
              </w:rPr>
            </w:pPr>
          </w:p>
          <w:p w14:paraId="3BAE9AAA" w14:textId="77777777" w:rsidR="003D2798" w:rsidRPr="003D2798" w:rsidRDefault="003D2798" w:rsidP="00C52562">
            <w:pPr>
              <w:rPr>
                <w:rFonts w:cs="Arial"/>
                <w:b w:val="0"/>
                <w:u w:val="none"/>
              </w:rPr>
            </w:pPr>
          </w:p>
          <w:p w14:paraId="52392F9B" w14:textId="77777777" w:rsidR="003D2798" w:rsidRPr="003D2798" w:rsidRDefault="003D2798" w:rsidP="00C52562">
            <w:pPr>
              <w:rPr>
                <w:rFonts w:cs="Arial"/>
                <w:b w:val="0"/>
                <w:u w:val="none"/>
              </w:rPr>
            </w:pPr>
          </w:p>
          <w:p w14:paraId="2C56B09B" w14:textId="77777777" w:rsidR="003D2798" w:rsidRPr="003D2798" w:rsidRDefault="003D2798" w:rsidP="00C52562">
            <w:pPr>
              <w:rPr>
                <w:rFonts w:cs="Arial"/>
                <w:b w:val="0"/>
                <w:u w:val="none"/>
              </w:rPr>
            </w:pPr>
          </w:p>
          <w:p w14:paraId="6D68EE0D" w14:textId="77777777" w:rsidR="003D2798" w:rsidRPr="003D2798" w:rsidRDefault="003D2798" w:rsidP="00C52562">
            <w:pPr>
              <w:rPr>
                <w:rFonts w:cs="Arial"/>
                <w:b w:val="0"/>
                <w:u w:val="none"/>
              </w:rPr>
            </w:pPr>
          </w:p>
          <w:p w14:paraId="14BACADA" w14:textId="77777777" w:rsidR="003D2798" w:rsidRPr="003D2798" w:rsidRDefault="003D2798" w:rsidP="00C52562">
            <w:pPr>
              <w:rPr>
                <w:rFonts w:cs="Arial"/>
                <w:b w:val="0"/>
                <w:u w:val="none"/>
              </w:rPr>
            </w:pPr>
          </w:p>
          <w:p w14:paraId="1D90B36E" w14:textId="77777777" w:rsidR="003D2798" w:rsidRPr="003D2798" w:rsidRDefault="003D2798" w:rsidP="00C52562">
            <w:pPr>
              <w:rPr>
                <w:rFonts w:cs="Arial"/>
                <w:b w:val="0"/>
                <w:u w:val="none"/>
              </w:rPr>
            </w:pPr>
          </w:p>
          <w:p w14:paraId="574DE2EA" w14:textId="77777777" w:rsidR="003D2798" w:rsidRDefault="003D2798" w:rsidP="00C52562">
            <w:pPr>
              <w:rPr>
                <w:rFonts w:cs="Arial"/>
                <w:b w:val="0"/>
                <w:u w:val="none"/>
              </w:rPr>
            </w:pPr>
          </w:p>
          <w:p w14:paraId="49E738DE" w14:textId="478F160E" w:rsidR="003D2798" w:rsidRPr="003D2798" w:rsidRDefault="003D2798" w:rsidP="00C52562">
            <w:pPr>
              <w:rPr>
                <w:rFonts w:cs="Arial"/>
                <w:b w:val="0"/>
                <w:u w:val="none"/>
              </w:rPr>
            </w:pPr>
          </w:p>
        </w:tc>
      </w:tr>
    </w:tbl>
    <w:p w14:paraId="6C0804BB" w14:textId="78D52CE8" w:rsidR="00E927A5" w:rsidRPr="003D2798" w:rsidRDefault="00C52562" w:rsidP="00C52562">
      <w:pPr>
        <w:spacing w:after="0" w:line="240" w:lineRule="auto"/>
        <w:rPr>
          <w:rFonts w:ascii="Arial" w:hAnsi="Arial" w:cs="Arial"/>
          <w:b/>
          <w:i/>
        </w:rPr>
      </w:pPr>
      <w:r w:rsidRPr="00610E9B">
        <w:rPr>
          <w:rFonts w:ascii="Arial" w:hAnsi="Arial" w:cs="Arial"/>
          <w:i/>
        </w:rPr>
        <w:lastRenderedPageBreak/>
        <w:br/>
      </w:r>
    </w:p>
    <w:p w14:paraId="44BB54E6" w14:textId="77777777" w:rsidR="00E927A5" w:rsidRDefault="00E927A5" w:rsidP="00C52562">
      <w:pPr>
        <w:spacing w:after="0" w:line="240" w:lineRule="auto"/>
        <w:rPr>
          <w:rFonts w:ascii="Arial" w:hAnsi="Arial" w:cs="Arial"/>
          <w:i/>
        </w:rPr>
      </w:pPr>
    </w:p>
    <w:p w14:paraId="33567036" w14:textId="1558FBEF" w:rsidR="00C52562" w:rsidRDefault="00610E9B" w:rsidP="00C52562">
      <w:pPr>
        <w:spacing w:after="0" w:line="240" w:lineRule="auto"/>
        <w:rPr>
          <w:rFonts w:ascii="Arial" w:hAnsi="Arial" w:cs="Arial"/>
          <w:i/>
        </w:rPr>
      </w:pPr>
      <w:r w:rsidRPr="00610E9B">
        <w:rPr>
          <w:rFonts w:ascii="Arial" w:hAnsi="Arial" w:cs="Arial"/>
          <w:i/>
        </w:rPr>
        <w:t xml:space="preserve">3. </w:t>
      </w:r>
      <w:r w:rsidR="00C52562" w:rsidRPr="00610E9B">
        <w:rPr>
          <w:rFonts w:ascii="Arial" w:hAnsi="Arial" w:cs="Arial"/>
          <w:i/>
        </w:rPr>
        <w:t>Who do you think will benefit from the project? Please give an estimated number of older people</w:t>
      </w:r>
      <w:r w:rsidR="00275F7C">
        <w:rPr>
          <w:rFonts w:ascii="Arial" w:hAnsi="Arial" w:cs="Arial"/>
          <w:i/>
        </w:rPr>
        <w:t xml:space="preserve"> (50+)</w:t>
      </w:r>
      <w:r w:rsidR="00C52562" w:rsidRPr="00610E9B">
        <w:rPr>
          <w:rFonts w:ascii="Arial" w:hAnsi="Arial" w:cs="Arial"/>
          <w:i/>
        </w:rPr>
        <w:t xml:space="preserve"> and </w:t>
      </w:r>
      <w:r w:rsidR="00A90B49" w:rsidRPr="00610E9B">
        <w:rPr>
          <w:rFonts w:ascii="Arial" w:hAnsi="Arial" w:cs="Arial"/>
          <w:i/>
        </w:rPr>
        <w:t>the area of benefit (e.g. Broadstairs, Minster, Westgate, etc.)</w:t>
      </w:r>
    </w:p>
    <w:p w14:paraId="11C5CF2D" w14:textId="6664C47C" w:rsidR="003D2798" w:rsidRDefault="003D2798" w:rsidP="003D2798">
      <w:pPr>
        <w:spacing w:after="0"/>
        <w:rPr>
          <w:rFonts w:ascii="Arial" w:hAnsi="Arial" w:cs="Arial"/>
        </w:rPr>
      </w:pPr>
    </w:p>
    <w:tbl>
      <w:tblPr>
        <w:tblStyle w:val="TableGrid"/>
        <w:tblW w:w="0" w:type="auto"/>
        <w:tblLook w:val="04A0" w:firstRow="1" w:lastRow="0" w:firstColumn="1" w:lastColumn="0" w:noHBand="0" w:noVBand="1"/>
      </w:tblPr>
      <w:tblGrid>
        <w:gridCol w:w="10456"/>
      </w:tblGrid>
      <w:tr w:rsidR="003D2798" w14:paraId="40C9A1DC" w14:textId="77777777" w:rsidTr="003D2798">
        <w:tc>
          <w:tcPr>
            <w:tcW w:w="10456" w:type="dxa"/>
          </w:tcPr>
          <w:p w14:paraId="67CD1E3C" w14:textId="77777777" w:rsidR="003D2798" w:rsidRPr="004B166F" w:rsidRDefault="003D2798" w:rsidP="003D2798">
            <w:pPr>
              <w:rPr>
                <w:rFonts w:cs="Arial"/>
                <w:b w:val="0"/>
                <w:u w:val="none"/>
              </w:rPr>
            </w:pPr>
          </w:p>
          <w:p w14:paraId="0704C4C5" w14:textId="77777777" w:rsidR="003D2798" w:rsidRPr="004B166F" w:rsidRDefault="003D2798" w:rsidP="003D2798">
            <w:pPr>
              <w:rPr>
                <w:rFonts w:cs="Arial"/>
                <w:b w:val="0"/>
                <w:u w:val="none"/>
              </w:rPr>
            </w:pPr>
          </w:p>
          <w:p w14:paraId="02A8E106" w14:textId="77777777" w:rsidR="003D2798" w:rsidRPr="004B166F" w:rsidRDefault="003D2798" w:rsidP="003D2798">
            <w:pPr>
              <w:rPr>
                <w:rFonts w:cs="Arial"/>
                <w:b w:val="0"/>
                <w:u w:val="none"/>
              </w:rPr>
            </w:pPr>
          </w:p>
          <w:p w14:paraId="1773DD5B" w14:textId="77777777" w:rsidR="003D2798" w:rsidRPr="004B166F" w:rsidRDefault="003D2798" w:rsidP="003D2798">
            <w:pPr>
              <w:rPr>
                <w:rFonts w:cs="Arial"/>
                <w:b w:val="0"/>
                <w:u w:val="none"/>
              </w:rPr>
            </w:pPr>
          </w:p>
          <w:p w14:paraId="3450142A" w14:textId="77777777" w:rsidR="003D2798" w:rsidRPr="004B166F" w:rsidRDefault="003D2798" w:rsidP="003D2798">
            <w:pPr>
              <w:rPr>
                <w:rFonts w:cs="Arial"/>
                <w:b w:val="0"/>
                <w:u w:val="none"/>
              </w:rPr>
            </w:pPr>
          </w:p>
          <w:p w14:paraId="66CD6E40" w14:textId="77777777" w:rsidR="003D2798" w:rsidRPr="004B166F" w:rsidRDefault="003D2798" w:rsidP="003D2798">
            <w:pPr>
              <w:rPr>
                <w:rFonts w:cs="Arial"/>
                <w:b w:val="0"/>
                <w:u w:val="none"/>
              </w:rPr>
            </w:pPr>
          </w:p>
          <w:p w14:paraId="3ED9FCD9" w14:textId="77777777" w:rsidR="003D2798" w:rsidRPr="004B166F" w:rsidRDefault="003D2798" w:rsidP="003D2798">
            <w:pPr>
              <w:rPr>
                <w:rFonts w:cs="Arial"/>
                <w:b w:val="0"/>
                <w:u w:val="none"/>
              </w:rPr>
            </w:pPr>
          </w:p>
          <w:p w14:paraId="04948578" w14:textId="77777777" w:rsidR="003D2798" w:rsidRPr="004B166F" w:rsidRDefault="003D2798" w:rsidP="003D2798">
            <w:pPr>
              <w:rPr>
                <w:rFonts w:cs="Arial"/>
                <w:b w:val="0"/>
                <w:u w:val="none"/>
              </w:rPr>
            </w:pPr>
          </w:p>
          <w:p w14:paraId="7BD75166" w14:textId="77777777" w:rsidR="003D2798" w:rsidRPr="004B166F" w:rsidRDefault="003D2798" w:rsidP="004B166F">
            <w:pPr>
              <w:rPr>
                <w:rFonts w:cs="Arial"/>
                <w:b w:val="0"/>
                <w:u w:val="none"/>
              </w:rPr>
            </w:pPr>
          </w:p>
          <w:p w14:paraId="48BE5758" w14:textId="1BBE94D2" w:rsidR="003D2798" w:rsidRPr="004B166F" w:rsidRDefault="003D2798" w:rsidP="004B166F">
            <w:pPr>
              <w:rPr>
                <w:rFonts w:cs="Arial"/>
                <w:b w:val="0"/>
                <w:u w:val="none"/>
              </w:rPr>
            </w:pPr>
          </w:p>
          <w:p w14:paraId="61317104" w14:textId="0E5AB42A" w:rsidR="003D2798" w:rsidRPr="004B166F" w:rsidRDefault="003D2798" w:rsidP="003D2798">
            <w:pPr>
              <w:rPr>
                <w:rFonts w:cs="Arial"/>
                <w:b w:val="0"/>
                <w:u w:val="none"/>
              </w:rPr>
            </w:pPr>
          </w:p>
        </w:tc>
      </w:tr>
    </w:tbl>
    <w:p w14:paraId="42D2AF8D" w14:textId="77777777" w:rsidR="003D2798" w:rsidRPr="003D2798" w:rsidRDefault="003D2798" w:rsidP="001B1341">
      <w:pPr>
        <w:spacing w:after="0"/>
        <w:rPr>
          <w:rFonts w:ascii="Arial" w:hAnsi="Arial" w:cs="Arial"/>
        </w:rPr>
      </w:pPr>
    </w:p>
    <w:p w14:paraId="36016BA5" w14:textId="3DA4A5CF" w:rsidR="00C52562" w:rsidRPr="00610E9B" w:rsidRDefault="00610E9B" w:rsidP="00C52562">
      <w:pPr>
        <w:spacing w:after="0" w:line="240" w:lineRule="auto"/>
        <w:rPr>
          <w:rFonts w:ascii="Arial" w:hAnsi="Arial" w:cs="Arial"/>
          <w:i/>
        </w:rPr>
      </w:pPr>
      <w:r>
        <w:rPr>
          <w:rFonts w:ascii="Arial" w:hAnsi="Arial" w:cs="Arial"/>
          <w:i/>
        </w:rPr>
        <w:t xml:space="preserve">4. </w:t>
      </w:r>
      <w:bookmarkStart w:id="0" w:name="_GoBack"/>
      <w:r w:rsidR="0031291D" w:rsidRPr="0031291D">
        <w:rPr>
          <w:rFonts w:ascii="Arial" w:hAnsi="Arial" w:cs="Arial"/>
          <w:i/>
        </w:rPr>
        <w:t>I</w:t>
      </w:r>
      <w:r w:rsidR="0031291D" w:rsidRPr="0031291D">
        <w:rPr>
          <w:rFonts w:ascii="Arial" w:hAnsi="Arial" w:cs="Arial"/>
          <w:i/>
        </w:rPr>
        <w:t xml:space="preserve">s the </w:t>
      </w:r>
      <w:r w:rsidR="0031291D">
        <w:rPr>
          <w:rFonts w:ascii="Arial" w:hAnsi="Arial" w:cs="Arial"/>
          <w:i/>
        </w:rPr>
        <w:t xml:space="preserve">project </w:t>
      </w:r>
      <w:r w:rsidR="0031291D" w:rsidRPr="0031291D">
        <w:rPr>
          <w:rFonts w:ascii="Arial" w:hAnsi="Arial" w:cs="Arial"/>
          <w:i/>
        </w:rPr>
        <w:t>likely to generate long-term community impact and sustainability beyond the initial funding?</w:t>
      </w:r>
      <w:bookmarkEnd w:id="0"/>
      <w:r w:rsidR="0031291D" w:rsidRPr="0031291D">
        <w:rPr>
          <w:rFonts w:ascii="Arial" w:hAnsi="Arial" w:cs="Arial"/>
          <w:i/>
        </w:rPr>
        <w:t xml:space="preserve"> </w:t>
      </w:r>
    </w:p>
    <w:p w14:paraId="6F8B6464" w14:textId="548083E4" w:rsidR="00C52562" w:rsidRDefault="00C52562" w:rsidP="001B1341">
      <w:pPr>
        <w:spacing w:after="0"/>
        <w:rPr>
          <w:sz w:val="24"/>
          <w:szCs w:val="24"/>
        </w:rPr>
      </w:pPr>
    </w:p>
    <w:tbl>
      <w:tblPr>
        <w:tblStyle w:val="TableGrid"/>
        <w:tblW w:w="0" w:type="auto"/>
        <w:tblLook w:val="04A0" w:firstRow="1" w:lastRow="0" w:firstColumn="1" w:lastColumn="0" w:noHBand="0" w:noVBand="1"/>
      </w:tblPr>
      <w:tblGrid>
        <w:gridCol w:w="10456"/>
      </w:tblGrid>
      <w:tr w:rsidR="001B1341" w14:paraId="12BDCF13" w14:textId="77777777" w:rsidTr="001B1341">
        <w:tc>
          <w:tcPr>
            <w:tcW w:w="10456" w:type="dxa"/>
          </w:tcPr>
          <w:p w14:paraId="0969F8D0" w14:textId="77777777" w:rsidR="001B1341" w:rsidRPr="004B166F" w:rsidRDefault="001B1341" w:rsidP="001B1341">
            <w:pPr>
              <w:rPr>
                <w:b w:val="0"/>
                <w:sz w:val="24"/>
                <w:szCs w:val="24"/>
                <w:u w:val="none"/>
              </w:rPr>
            </w:pPr>
          </w:p>
          <w:p w14:paraId="247E16A7" w14:textId="77777777" w:rsidR="001B1341" w:rsidRPr="004B166F" w:rsidRDefault="001B1341" w:rsidP="001B1341">
            <w:pPr>
              <w:rPr>
                <w:b w:val="0"/>
                <w:sz w:val="24"/>
                <w:szCs w:val="24"/>
                <w:u w:val="none"/>
              </w:rPr>
            </w:pPr>
          </w:p>
          <w:p w14:paraId="3BF8CE93" w14:textId="77777777" w:rsidR="001B1341" w:rsidRPr="004B166F" w:rsidRDefault="001B1341" w:rsidP="001B1341">
            <w:pPr>
              <w:rPr>
                <w:b w:val="0"/>
                <w:sz w:val="24"/>
                <w:szCs w:val="24"/>
                <w:u w:val="none"/>
              </w:rPr>
            </w:pPr>
          </w:p>
          <w:p w14:paraId="1C7518C0" w14:textId="77777777" w:rsidR="001B1341" w:rsidRPr="004B166F" w:rsidRDefault="001B1341" w:rsidP="001B1341">
            <w:pPr>
              <w:rPr>
                <w:b w:val="0"/>
                <w:sz w:val="24"/>
                <w:szCs w:val="24"/>
                <w:u w:val="none"/>
              </w:rPr>
            </w:pPr>
          </w:p>
          <w:p w14:paraId="555C7D60" w14:textId="77777777" w:rsidR="001B1341" w:rsidRPr="004B166F" w:rsidRDefault="001B1341" w:rsidP="001B1341">
            <w:pPr>
              <w:rPr>
                <w:b w:val="0"/>
                <w:sz w:val="24"/>
                <w:szCs w:val="24"/>
                <w:u w:val="none"/>
              </w:rPr>
            </w:pPr>
          </w:p>
          <w:p w14:paraId="1414FE87" w14:textId="77777777" w:rsidR="001B1341" w:rsidRPr="004B166F" w:rsidRDefault="001B1341" w:rsidP="001B1341">
            <w:pPr>
              <w:rPr>
                <w:b w:val="0"/>
                <w:sz w:val="24"/>
                <w:szCs w:val="24"/>
                <w:u w:val="none"/>
              </w:rPr>
            </w:pPr>
          </w:p>
          <w:p w14:paraId="22DC3C6B" w14:textId="77777777" w:rsidR="001B1341" w:rsidRPr="004B166F" w:rsidRDefault="001B1341" w:rsidP="001B1341">
            <w:pPr>
              <w:rPr>
                <w:b w:val="0"/>
                <w:sz w:val="24"/>
                <w:szCs w:val="24"/>
                <w:u w:val="none"/>
              </w:rPr>
            </w:pPr>
          </w:p>
          <w:p w14:paraId="7456083E" w14:textId="77777777" w:rsidR="001B1341" w:rsidRPr="004B166F" w:rsidRDefault="001B1341" w:rsidP="001B1341">
            <w:pPr>
              <w:rPr>
                <w:b w:val="0"/>
                <w:sz w:val="24"/>
                <w:szCs w:val="24"/>
                <w:u w:val="none"/>
              </w:rPr>
            </w:pPr>
          </w:p>
          <w:p w14:paraId="1216F953" w14:textId="77777777" w:rsidR="001B1341" w:rsidRPr="004B166F" w:rsidRDefault="001B1341" w:rsidP="001B1341">
            <w:pPr>
              <w:rPr>
                <w:b w:val="0"/>
                <w:sz w:val="24"/>
                <w:szCs w:val="24"/>
                <w:u w:val="none"/>
              </w:rPr>
            </w:pPr>
          </w:p>
          <w:p w14:paraId="1FDE4416" w14:textId="77777777" w:rsidR="001B1341" w:rsidRPr="004B166F" w:rsidRDefault="001B1341" w:rsidP="001B1341">
            <w:pPr>
              <w:rPr>
                <w:b w:val="0"/>
                <w:sz w:val="24"/>
                <w:szCs w:val="24"/>
                <w:u w:val="none"/>
              </w:rPr>
            </w:pPr>
          </w:p>
          <w:p w14:paraId="337E638C" w14:textId="2CE6B126" w:rsidR="001B1341" w:rsidRDefault="001B1341" w:rsidP="001B1341">
            <w:pPr>
              <w:rPr>
                <w:sz w:val="24"/>
                <w:szCs w:val="24"/>
              </w:rPr>
            </w:pPr>
          </w:p>
        </w:tc>
      </w:tr>
    </w:tbl>
    <w:p w14:paraId="71CA3118" w14:textId="77777777" w:rsidR="00E927A5" w:rsidRDefault="00E927A5" w:rsidP="004B166F">
      <w:pPr>
        <w:spacing w:after="0"/>
        <w:jc w:val="both"/>
        <w:rPr>
          <w:rFonts w:ascii="Arial" w:hAnsi="Arial" w:cs="Arial"/>
          <w:b/>
          <w:u w:val="single"/>
        </w:rPr>
      </w:pPr>
    </w:p>
    <w:p w14:paraId="51974D28" w14:textId="6EB1437C" w:rsidR="00C52562" w:rsidRDefault="00C52562" w:rsidP="00C52562">
      <w:pPr>
        <w:spacing w:after="0" w:line="240" w:lineRule="auto"/>
        <w:jc w:val="both"/>
        <w:rPr>
          <w:rFonts w:ascii="Arial" w:hAnsi="Arial" w:cs="Arial"/>
          <w:b/>
          <w:u w:val="single"/>
        </w:rPr>
      </w:pPr>
      <w:r w:rsidRPr="00DB6CB8">
        <w:rPr>
          <w:rFonts w:ascii="Arial" w:hAnsi="Arial" w:cs="Arial"/>
          <w:b/>
          <w:u w:val="single"/>
        </w:rPr>
        <w:t>Activity cost breakdown</w:t>
      </w:r>
    </w:p>
    <w:p w14:paraId="2176D792" w14:textId="77777777" w:rsidR="001B1341" w:rsidRPr="00DB6CB8" w:rsidRDefault="001B1341" w:rsidP="001B1341">
      <w:pPr>
        <w:spacing w:after="0"/>
        <w:jc w:val="both"/>
        <w:rPr>
          <w:rFonts w:ascii="Arial" w:hAnsi="Arial" w:cs="Arial"/>
          <w:b/>
          <w:u w:val="single"/>
        </w:rPr>
      </w:pPr>
    </w:p>
    <w:p w14:paraId="77345250" w14:textId="0EAF3377" w:rsidR="00C52562" w:rsidRDefault="00C52562" w:rsidP="001B1341">
      <w:pPr>
        <w:spacing w:after="0" w:line="240" w:lineRule="auto"/>
        <w:ind w:right="-472"/>
        <w:rPr>
          <w:rFonts w:ascii="Arial" w:hAnsi="Arial" w:cs="Arial"/>
        </w:rPr>
      </w:pPr>
      <w:r w:rsidRPr="00DB6CB8">
        <w:rPr>
          <w:rFonts w:ascii="Arial" w:hAnsi="Arial" w:cs="Arial"/>
        </w:rPr>
        <w:t xml:space="preserve">Please complete the below table listing each item or service required for the activity, </w:t>
      </w:r>
      <w:proofErr w:type="gramStart"/>
      <w:r w:rsidRPr="00DB6CB8">
        <w:rPr>
          <w:rFonts w:ascii="Arial" w:hAnsi="Arial" w:cs="Arial"/>
        </w:rPr>
        <w:t>continuing on</w:t>
      </w:r>
      <w:proofErr w:type="gramEnd"/>
      <w:r w:rsidRPr="00DB6CB8">
        <w:rPr>
          <w:rFonts w:ascii="Arial" w:hAnsi="Arial" w:cs="Arial"/>
        </w:rPr>
        <w:t xml:space="preserve"> a separate sheet if necessary. A minimum of 2 quotes is required for each item – please list the suppliers in the table below and attach the quote documents. For further information on goods and serv</w:t>
      </w:r>
      <w:r w:rsidR="009F0ABC" w:rsidRPr="00DB6CB8">
        <w:rPr>
          <w:rFonts w:ascii="Arial" w:hAnsi="Arial" w:cs="Arial"/>
        </w:rPr>
        <w:t>ices eligible for the Community</w:t>
      </w:r>
      <w:r w:rsidRPr="00DB6CB8">
        <w:rPr>
          <w:rFonts w:ascii="Arial" w:hAnsi="Arial" w:cs="Arial"/>
        </w:rPr>
        <w:t xml:space="preserve"> Fund, please see the supporting ‘Information for Applicants’ document.</w:t>
      </w:r>
    </w:p>
    <w:p w14:paraId="72561D57" w14:textId="77777777" w:rsidR="004942DE" w:rsidRPr="00DB6CB8" w:rsidRDefault="004942DE" w:rsidP="001B1341">
      <w:pPr>
        <w:spacing w:after="0" w:line="240" w:lineRule="auto"/>
        <w:ind w:right="-472"/>
        <w:rPr>
          <w:rFonts w:ascii="Arial" w:hAnsi="Arial" w:cs="Arial"/>
          <w:b/>
        </w:rPr>
      </w:pPr>
    </w:p>
    <w:p w14:paraId="2D46C8EA" w14:textId="1C7910DB" w:rsidR="00C52562" w:rsidRDefault="00C52562" w:rsidP="00C52562">
      <w:pPr>
        <w:spacing w:after="0" w:line="240" w:lineRule="auto"/>
        <w:rPr>
          <w:rFonts w:ascii="Arial" w:hAnsi="Arial" w:cs="Arial"/>
        </w:rPr>
      </w:pPr>
    </w:p>
    <w:tbl>
      <w:tblPr>
        <w:tblStyle w:val="TableGrid"/>
        <w:tblW w:w="10348" w:type="dxa"/>
        <w:tblInd w:w="-5" w:type="dxa"/>
        <w:tblLayout w:type="fixed"/>
        <w:tblLook w:val="04A0" w:firstRow="1" w:lastRow="0" w:firstColumn="1" w:lastColumn="0" w:noHBand="0" w:noVBand="1"/>
      </w:tblPr>
      <w:tblGrid>
        <w:gridCol w:w="3544"/>
        <w:gridCol w:w="1795"/>
        <w:gridCol w:w="1796"/>
        <w:gridCol w:w="1796"/>
        <w:gridCol w:w="1417"/>
      </w:tblGrid>
      <w:tr w:rsidR="00C52562" w14:paraId="055EE2AB" w14:textId="77777777" w:rsidTr="00610E9B">
        <w:tc>
          <w:tcPr>
            <w:tcW w:w="3544" w:type="dxa"/>
            <w:shd w:val="clear" w:color="auto" w:fill="auto"/>
          </w:tcPr>
          <w:p w14:paraId="0F968A9C" w14:textId="77777777" w:rsidR="00C52562" w:rsidRPr="00E2305F" w:rsidRDefault="00C52562" w:rsidP="00F633DA">
            <w:pPr>
              <w:rPr>
                <w:color w:val="auto"/>
                <w:sz w:val="24"/>
                <w:szCs w:val="24"/>
                <w:u w:val="none"/>
              </w:rPr>
            </w:pPr>
            <w:r w:rsidRPr="00E2305F">
              <w:rPr>
                <w:color w:val="auto"/>
                <w:sz w:val="24"/>
                <w:szCs w:val="24"/>
                <w:u w:val="none"/>
              </w:rPr>
              <w:t>Item</w:t>
            </w:r>
          </w:p>
        </w:tc>
        <w:tc>
          <w:tcPr>
            <w:tcW w:w="1795" w:type="dxa"/>
            <w:shd w:val="clear" w:color="auto" w:fill="auto"/>
          </w:tcPr>
          <w:p w14:paraId="1D502EBB" w14:textId="77777777" w:rsidR="00C52562" w:rsidRPr="00E2305F" w:rsidRDefault="00C52562" w:rsidP="00F633DA">
            <w:pPr>
              <w:rPr>
                <w:i/>
                <w:color w:val="auto"/>
                <w:sz w:val="24"/>
                <w:szCs w:val="24"/>
                <w:u w:val="none"/>
              </w:rPr>
            </w:pPr>
            <w:r w:rsidRPr="00E2305F">
              <w:rPr>
                <w:color w:val="auto"/>
                <w:sz w:val="24"/>
                <w:szCs w:val="24"/>
                <w:u w:val="none"/>
              </w:rPr>
              <w:t xml:space="preserve">Quote 1 </w:t>
            </w:r>
          </w:p>
          <w:p w14:paraId="281D8E48" w14:textId="77777777" w:rsidR="009F0ABC" w:rsidRPr="00E2305F" w:rsidRDefault="009F0ABC" w:rsidP="00F633DA">
            <w:pPr>
              <w:rPr>
                <w:color w:val="auto"/>
                <w:sz w:val="24"/>
                <w:szCs w:val="24"/>
                <w:u w:val="none"/>
              </w:rPr>
            </w:pPr>
            <w:r w:rsidRPr="00E2305F">
              <w:rPr>
                <w:i/>
                <w:color w:val="auto"/>
                <w:sz w:val="24"/>
                <w:szCs w:val="24"/>
                <w:u w:val="none"/>
              </w:rPr>
              <w:t>Web-based links</w:t>
            </w:r>
          </w:p>
        </w:tc>
        <w:tc>
          <w:tcPr>
            <w:tcW w:w="1796" w:type="dxa"/>
            <w:shd w:val="clear" w:color="auto" w:fill="auto"/>
          </w:tcPr>
          <w:p w14:paraId="10E82B8A" w14:textId="77777777" w:rsidR="00C52562" w:rsidRPr="00E2305F" w:rsidRDefault="00C52562" w:rsidP="00F633DA">
            <w:pPr>
              <w:rPr>
                <w:color w:val="auto"/>
                <w:sz w:val="24"/>
                <w:szCs w:val="24"/>
                <w:u w:val="none"/>
              </w:rPr>
            </w:pPr>
            <w:r w:rsidRPr="00E2305F">
              <w:rPr>
                <w:color w:val="auto"/>
                <w:sz w:val="24"/>
                <w:szCs w:val="24"/>
                <w:u w:val="none"/>
              </w:rPr>
              <w:t>Quote 2</w:t>
            </w:r>
          </w:p>
          <w:p w14:paraId="35DAF645" w14:textId="77777777" w:rsidR="009F0ABC" w:rsidRPr="00E2305F" w:rsidRDefault="009F0ABC" w:rsidP="00F633DA">
            <w:pPr>
              <w:rPr>
                <w:i/>
                <w:color w:val="auto"/>
                <w:sz w:val="24"/>
                <w:szCs w:val="24"/>
                <w:u w:val="none"/>
              </w:rPr>
            </w:pPr>
            <w:r w:rsidRPr="00E2305F">
              <w:rPr>
                <w:i/>
                <w:color w:val="auto"/>
                <w:sz w:val="24"/>
                <w:szCs w:val="24"/>
                <w:u w:val="none"/>
              </w:rPr>
              <w:t xml:space="preserve">Shop based links </w:t>
            </w:r>
          </w:p>
        </w:tc>
        <w:tc>
          <w:tcPr>
            <w:tcW w:w="1796" w:type="dxa"/>
            <w:shd w:val="clear" w:color="auto" w:fill="auto"/>
          </w:tcPr>
          <w:p w14:paraId="2C268431" w14:textId="77777777" w:rsidR="00C52562" w:rsidRPr="00E2305F" w:rsidRDefault="00C52562" w:rsidP="00F633DA">
            <w:pPr>
              <w:rPr>
                <w:color w:val="auto"/>
                <w:sz w:val="24"/>
                <w:szCs w:val="24"/>
                <w:u w:val="none"/>
              </w:rPr>
            </w:pPr>
            <w:r w:rsidRPr="00E2305F">
              <w:rPr>
                <w:color w:val="auto"/>
                <w:sz w:val="24"/>
                <w:szCs w:val="24"/>
                <w:u w:val="none"/>
              </w:rPr>
              <w:t>Quote 3</w:t>
            </w:r>
          </w:p>
        </w:tc>
        <w:tc>
          <w:tcPr>
            <w:tcW w:w="1417" w:type="dxa"/>
            <w:shd w:val="clear" w:color="auto" w:fill="auto"/>
          </w:tcPr>
          <w:p w14:paraId="5CAA1E72" w14:textId="77777777" w:rsidR="00C52562" w:rsidRPr="00E2305F" w:rsidRDefault="00C52562" w:rsidP="00F633DA">
            <w:pPr>
              <w:rPr>
                <w:color w:val="auto"/>
                <w:sz w:val="24"/>
                <w:szCs w:val="24"/>
                <w:u w:val="none"/>
              </w:rPr>
            </w:pPr>
            <w:r w:rsidRPr="00E2305F">
              <w:rPr>
                <w:color w:val="auto"/>
                <w:sz w:val="24"/>
                <w:szCs w:val="24"/>
                <w:u w:val="none"/>
              </w:rPr>
              <w:t>Cost from preferred supplier/</w:t>
            </w:r>
            <w:r w:rsidRPr="00E2305F">
              <w:rPr>
                <w:color w:val="auto"/>
                <w:sz w:val="24"/>
                <w:szCs w:val="24"/>
                <w:u w:val="none"/>
              </w:rPr>
              <w:br/>
              <w:t>facilitator</w:t>
            </w:r>
          </w:p>
        </w:tc>
      </w:tr>
      <w:tr w:rsidR="00C52562" w14:paraId="13FCA3FA" w14:textId="77777777" w:rsidTr="00610E9B">
        <w:tc>
          <w:tcPr>
            <w:tcW w:w="3544" w:type="dxa"/>
            <w:shd w:val="clear" w:color="auto" w:fill="auto"/>
          </w:tcPr>
          <w:p w14:paraId="242A7923" w14:textId="77777777" w:rsidR="00C52562" w:rsidRPr="00E2305F" w:rsidRDefault="00C52562" w:rsidP="00F633DA">
            <w:pPr>
              <w:rPr>
                <w:b w:val="0"/>
                <w:color w:val="auto"/>
                <w:sz w:val="24"/>
                <w:szCs w:val="24"/>
                <w:u w:val="none"/>
              </w:rPr>
            </w:pPr>
          </w:p>
          <w:p w14:paraId="0C760457" w14:textId="77777777" w:rsidR="00C52562" w:rsidRPr="00E2305F" w:rsidRDefault="00C52562" w:rsidP="00F633DA">
            <w:pPr>
              <w:rPr>
                <w:b w:val="0"/>
                <w:color w:val="auto"/>
                <w:sz w:val="24"/>
                <w:szCs w:val="24"/>
                <w:u w:val="none"/>
              </w:rPr>
            </w:pPr>
          </w:p>
        </w:tc>
        <w:tc>
          <w:tcPr>
            <w:tcW w:w="1795" w:type="dxa"/>
            <w:shd w:val="clear" w:color="auto" w:fill="auto"/>
          </w:tcPr>
          <w:p w14:paraId="2691422B" w14:textId="77777777" w:rsidR="00C52562" w:rsidRPr="00E2305F" w:rsidRDefault="00C52562" w:rsidP="00F633DA">
            <w:pPr>
              <w:rPr>
                <w:color w:val="auto"/>
                <w:sz w:val="24"/>
                <w:szCs w:val="24"/>
                <w:u w:val="none"/>
              </w:rPr>
            </w:pPr>
          </w:p>
        </w:tc>
        <w:tc>
          <w:tcPr>
            <w:tcW w:w="1796" w:type="dxa"/>
            <w:shd w:val="clear" w:color="auto" w:fill="auto"/>
          </w:tcPr>
          <w:p w14:paraId="2DA426D1" w14:textId="77777777" w:rsidR="00C52562" w:rsidRPr="00E2305F" w:rsidRDefault="00C52562" w:rsidP="00F633DA">
            <w:pPr>
              <w:rPr>
                <w:color w:val="auto"/>
                <w:sz w:val="24"/>
                <w:szCs w:val="24"/>
                <w:u w:val="none"/>
              </w:rPr>
            </w:pPr>
          </w:p>
        </w:tc>
        <w:tc>
          <w:tcPr>
            <w:tcW w:w="1796" w:type="dxa"/>
            <w:shd w:val="clear" w:color="auto" w:fill="auto"/>
          </w:tcPr>
          <w:p w14:paraId="0D71E670" w14:textId="77777777" w:rsidR="00C52562" w:rsidRPr="00E2305F" w:rsidRDefault="00C52562" w:rsidP="00F633DA">
            <w:pPr>
              <w:rPr>
                <w:color w:val="auto"/>
                <w:sz w:val="24"/>
                <w:szCs w:val="24"/>
                <w:u w:val="none"/>
              </w:rPr>
            </w:pPr>
          </w:p>
        </w:tc>
        <w:tc>
          <w:tcPr>
            <w:tcW w:w="1417" w:type="dxa"/>
            <w:shd w:val="clear" w:color="auto" w:fill="auto"/>
          </w:tcPr>
          <w:p w14:paraId="65A2073D" w14:textId="77777777" w:rsidR="00C52562" w:rsidRPr="00E2305F" w:rsidRDefault="00C52562" w:rsidP="00F633DA">
            <w:pPr>
              <w:rPr>
                <w:color w:val="auto"/>
                <w:sz w:val="24"/>
                <w:szCs w:val="24"/>
                <w:u w:val="none"/>
              </w:rPr>
            </w:pPr>
          </w:p>
        </w:tc>
      </w:tr>
      <w:tr w:rsidR="00C52562" w14:paraId="79FF5676" w14:textId="77777777" w:rsidTr="00610E9B">
        <w:tc>
          <w:tcPr>
            <w:tcW w:w="3544" w:type="dxa"/>
            <w:shd w:val="clear" w:color="auto" w:fill="auto"/>
          </w:tcPr>
          <w:p w14:paraId="5E2B681D" w14:textId="77777777" w:rsidR="00C52562" w:rsidRPr="00E2305F" w:rsidRDefault="00C52562" w:rsidP="00F633DA">
            <w:pPr>
              <w:rPr>
                <w:color w:val="auto"/>
                <w:sz w:val="24"/>
                <w:szCs w:val="24"/>
                <w:u w:val="none"/>
              </w:rPr>
            </w:pPr>
          </w:p>
          <w:p w14:paraId="42460683" w14:textId="77777777" w:rsidR="00C52562" w:rsidRPr="00E2305F" w:rsidRDefault="00C52562" w:rsidP="00F633DA">
            <w:pPr>
              <w:rPr>
                <w:color w:val="auto"/>
                <w:sz w:val="24"/>
                <w:szCs w:val="24"/>
                <w:u w:val="none"/>
              </w:rPr>
            </w:pPr>
          </w:p>
        </w:tc>
        <w:tc>
          <w:tcPr>
            <w:tcW w:w="1795" w:type="dxa"/>
            <w:shd w:val="clear" w:color="auto" w:fill="auto"/>
          </w:tcPr>
          <w:p w14:paraId="1374B199" w14:textId="77777777" w:rsidR="00C52562" w:rsidRPr="00E2305F" w:rsidRDefault="00C52562" w:rsidP="00F633DA">
            <w:pPr>
              <w:rPr>
                <w:color w:val="auto"/>
                <w:sz w:val="24"/>
                <w:szCs w:val="24"/>
                <w:u w:val="none"/>
              </w:rPr>
            </w:pPr>
          </w:p>
        </w:tc>
        <w:tc>
          <w:tcPr>
            <w:tcW w:w="1796" w:type="dxa"/>
            <w:shd w:val="clear" w:color="auto" w:fill="auto"/>
          </w:tcPr>
          <w:p w14:paraId="7ECE0488" w14:textId="77777777" w:rsidR="00C52562" w:rsidRPr="00E2305F" w:rsidRDefault="00C52562" w:rsidP="00F633DA">
            <w:pPr>
              <w:rPr>
                <w:color w:val="auto"/>
                <w:sz w:val="24"/>
                <w:szCs w:val="24"/>
                <w:u w:val="none"/>
              </w:rPr>
            </w:pPr>
          </w:p>
        </w:tc>
        <w:tc>
          <w:tcPr>
            <w:tcW w:w="1796" w:type="dxa"/>
            <w:shd w:val="clear" w:color="auto" w:fill="auto"/>
          </w:tcPr>
          <w:p w14:paraId="4090E053" w14:textId="77777777" w:rsidR="00C52562" w:rsidRPr="00E2305F" w:rsidRDefault="00C52562" w:rsidP="00F633DA">
            <w:pPr>
              <w:rPr>
                <w:color w:val="auto"/>
                <w:sz w:val="24"/>
                <w:szCs w:val="24"/>
                <w:u w:val="none"/>
              </w:rPr>
            </w:pPr>
          </w:p>
        </w:tc>
        <w:tc>
          <w:tcPr>
            <w:tcW w:w="1417" w:type="dxa"/>
            <w:shd w:val="clear" w:color="auto" w:fill="auto"/>
          </w:tcPr>
          <w:p w14:paraId="10FAA101" w14:textId="77777777" w:rsidR="00C52562" w:rsidRPr="00E2305F" w:rsidRDefault="00C52562" w:rsidP="00F633DA">
            <w:pPr>
              <w:rPr>
                <w:color w:val="auto"/>
                <w:sz w:val="24"/>
                <w:szCs w:val="24"/>
                <w:u w:val="none"/>
              </w:rPr>
            </w:pPr>
          </w:p>
        </w:tc>
      </w:tr>
      <w:tr w:rsidR="00C52562" w14:paraId="53468855" w14:textId="77777777" w:rsidTr="00610E9B">
        <w:tc>
          <w:tcPr>
            <w:tcW w:w="3544" w:type="dxa"/>
            <w:shd w:val="clear" w:color="auto" w:fill="auto"/>
          </w:tcPr>
          <w:p w14:paraId="53A4E86C" w14:textId="77777777" w:rsidR="00C52562" w:rsidRPr="00E2305F" w:rsidRDefault="00C52562" w:rsidP="00F633DA">
            <w:pPr>
              <w:rPr>
                <w:color w:val="auto"/>
                <w:sz w:val="24"/>
                <w:szCs w:val="24"/>
                <w:u w:val="none"/>
              </w:rPr>
            </w:pPr>
          </w:p>
          <w:p w14:paraId="7875654D" w14:textId="77777777" w:rsidR="00C52562" w:rsidRPr="00E2305F" w:rsidRDefault="00C52562" w:rsidP="00F633DA">
            <w:pPr>
              <w:rPr>
                <w:color w:val="auto"/>
                <w:sz w:val="24"/>
                <w:szCs w:val="24"/>
                <w:u w:val="none"/>
              </w:rPr>
            </w:pPr>
          </w:p>
        </w:tc>
        <w:tc>
          <w:tcPr>
            <w:tcW w:w="1795" w:type="dxa"/>
            <w:shd w:val="clear" w:color="auto" w:fill="auto"/>
          </w:tcPr>
          <w:p w14:paraId="4ABC34A8" w14:textId="77777777" w:rsidR="00C52562" w:rsidRPr="00E2305F" w:rsidRDefault="00C52562" w:rsidP="00F633DA">
            <w:pPr>
              <w:rPr>
                <w:color w:val="auto"/>
                <w:sz w:val="24"/>
                <w:szCs w:val="24"/>
                <w:u w:val="none"/>
              </w:rPr>
            </w:pPr>
          </w:p>
        </w:tc>
        <w:tc>
          <w:tcPr>
            <w:tcW w:w="1796" w:type="dxa"/>
            <w:shd w:val="clear" w:color="auto" w:fill="auto"/>
          </w:tcPr>
          <w:p w14:paraId="313CEA46" w14:textId="77777777" w:rsidR="00C52562" w:rsidRPr="00E2305F" w:rsidRDefault="00C52562" w:rsidP="00F633DA">
            <w:pPr>
              <w:rPr>
                <w:color w:val="auto"/>
                <w:sz w:val="24"/>
                <w:szCs w:val="24"/>
                <w:u w:val="none"/>
              </w:rPr>
            </w:pPr>
          </w:p>
        </w:tc>
        <w:tc>
          <w:tcPr>
            <w:tcW w:w="1796" w:type="dxa"/>
            <w:shd w:val="clear" w:color="auto" w:fill="auto"/>
          </w:tcPr>
          <w:p w14:paraId="08F43FB9" w14:textId="77777777" w:rsidR="00C52562" w:rsidRPr="00E2305F" w:rsidRDefault="00C52562" w:rsidP="00F633DA">
            <w:pPr>
              <w:rPr>
                <w:color w:val="auto"/>
                <w:sz w:val="24"/>
                <w:szCs w:val="24"/>
                <w:u w:val="none"/>
              </w:rPr>
            </w:pPr>
          </w:p>
        </w:tc>
        <w:tc>
          <w:tcPr>
            <w:tcW w:w="1417" w:type="dxa"/>
            <w:shd w:val="clear" w:color="auto" w:fill="auto"/>
          </w:tcPr>
          <w:p w14:paraId="1D3D49D7" w14:textId="77777777" w:rsidR="00C52562" w:rsidRPr="00E2305F" w:rsidRDefault="00C52562" w:rsidP="00F633DA">
            <w:pPr>
              <w:rPr>
                <w:color w:val="auto"/>
                <w:sz w:val="24"/>
                <w:szCs w:val="24"/>
                <w:u w:val="none"/>
              </w:rPr>
            </w:pPr>
          </w:p>
        </w:tc>
      </w:tr>
      <w:tr w:rsidR="00C52562" w14:paraId="05616520" w14:textId="77777777" w:rsidTr="00610E9B">
        <w:tc>
          <w:tcPr>
            <w:tcW w:w="3544" w:type="dxa"/>
            <w:shd w:val="clear" w:color="auto" w:fill="auto"/>
          </w:tcPr>
          <w:p w14:paraId="53E90CCE" w14:textId="77777777" w:rsidR="00C52562" w:rsidRPr="00E2305F" w:rsidRDefault="00C52562" w:rsidP="00F633DA">
            <w:pPr>
              <w:rPr>
                <w:color w:val="auto"/>
                <w:sz w:val="24"/>
                <w:szCs w:val="24"/>
                <w:u w:val="none"/>
              </w:rPr>
            </w:pPr>
          </w:p>
          <w:p w14:paraId="2E9D1234" w14:textId="77777777" w:rsidR="00C52562" w:rsidRPr="00E2305F" w:rsidRDefault="00C52562" w:rsidP="00F633DA">
            <w:pPr>
              <w:rPr>
                <w:color w:val="auto"/>
                <w:sz w:val="24"/>
                <w:szCs w:val="24"/>
                <w:u w:val="none"/>
              </w:rPr>
            </w:pPr>
          </w:p>
        </w:tc>
        <w:tc>
          <w:tcPr>
            <w:tcW w:w="1795" w:type="dxa"/>
            <w:shd w:val="clear" w:color="auto" w:fill="auto"/>
          </w:tcPr>
          <w:p w14:paraId="5AD026C9" w14:textId="77777777" w:rsidR="00C52562" w:rsidRPr="00E2305F" w:rsidRDefault="00C52562" w:rsidP="00F633DA">
            <w:pPr>
              <w:rPr>
                <w:color w:val="auto"/>
                <w:sz w:val="24"/>
                <w:szCs w:val="24"/>
                <w:u w:val="none"/>
              </w:rPr>
            </w:pPr>
          </w:p>
        </w:tc>
        <w:tc>
          <w:tcPr>
            <w:tcW w:w="1796" w:type="dxa"/>
            <w:shd w:val="clear" w:color="auto" w:fill="auto"/>
          </w:tcPr>
          <w:p w14:paraId="7E6CDB4F" w14:textId="77777777" w:rsidR="00C52562" w:rsidRPr="00E2305F" w:rsidRDefault="00C52562" w:rsidP="00F633DA">
            <w:pPr>
              <w:rPr>
                <w:color w:val="auto"/>
                <w:sz w:val="24"/>
                <w:szCs w:val="24"/>
                <w:u w:val="none"/>
              </w:rPr>
            </w:pPr>
          </w:p>
        </w:tc>
        <w:tc>
          <w:tcPr>
            <w:tcW w:w="1796" w:type="dxa"/>
            <w:shd w:val="clear" w:color="auto" w:fill="auto"/>
          </w:tcPr>
          <w:p w14:paraId="3126744A" w14:textId="77777777" w:rsidR="00C52562" w:rsidRPr="00E2305F" w:rsidRDefault="00C52562" w:rsidP="00F633DA">
            <w:pPr>
              <w:rPr>
                <w:color w:val="auto"/>
                <w:sz w:val="24"/>
                <w:szCs w:val="24"/>
                <w:u w:val="none"/>
              </w:rPr>
            </w:pPr>
          </w:p>
        </w:tc>
        <w:tc>
          <w:tcPr>
            <w:tcW w:w="1417" w:type="dxa"/>
            <w:shd w:val="clear" w:color="auto" w:fill="auto"/>
          </w:tcPr>
          <w:p w14:paraId="2B4807D6" w14:textId="77777777" w:rsidR="00C52562" w:rsidRPr="00E2305F" w:rsidRDefault="00C52562" w:rsidP="00F633DA">
            <w:pPr>
              <w:rPr>
                <w:color w:val="auto"/>
                <w:sz w:val="24"/>
                <w:szCs w:val="24"/>
                <w:u w:val="none"/>
              </w:rPr>
            </w:pPr>
          </w:p>
        </w:tc>
      </w:tr>
      <w:tr w:rsidR="00C52562" w14:paraId="34C27F8C" w14:textId="77777777" w:rsidTr="00610E9B">
        <w:tc>
          <w:tcPr>
            <w:tcW w:w="3544" w:type="dxa"/>
            <w:shd w:val="clear" w:color="auto" w:fill="auto"/>
          </w:tcPr>
          <w:p w14:paraId="0A710A2B" w14:textId="77777777" w:rsidR="004B166F" w:rsidRPr="00E2305F" w:rsidRDefault="004B166F" w:rsidP="00F633DA">
            <w:pPr>
              <w:rPr>
                <w:color w:val="auto"/>
                <w:sz w:val="24"/>
                <w:szCs w:val="24"/>
                <w:u w:val="none"/>
              </w:rPr>
            </w:pPr>
          </w:p>
          <w:p w14:paraId="07FB4857" w14:textId="77777777" w:rsidR="00C52562" w:rsidRPr="00E2305F" w:rsidRDefault="00C52562" w:rsidP="00F633DA">
            <w:pPr>
              <w:rPr>
                <w:color w:val="auto"/>
                <w:sz w:val="24"/>
                <w:szCs w:val="24"/>
                <w:u w:val="none"/>
              </w:rPr>
            </w:pPr>
          </w:p>
        </w:tc>
        <w:tc>
          <w:tcPr>
            <w:tcW w:w="1795" w:type="dxa"/>
            <w:shd w:val="clear" w:color="auto" w:fill="auto"/>
          </w:tcPr>
          <w:p w14:paraId="4E12F544" w14:textId="77777777" w:rsidR="00C52562" w:rsidRPr="00E2305F" w:rsidRDefault="00C52562" w:rsidP="00F633DA">
            <w:pPr>
              <w:rPr>
                <w:color w:val="auto"/>
                <w:sz w:val="24"/>
                <w:szCs w:val="24"/>
                <w:u w:val="none"/>
              </w:rPr>
            </w:pPr>
          </w:p>
        </w:tc>
        <w:tc>
          <w:tcPr>
            <w:tcW w:w="1796" w:type="dxa"/>
            <w:shd w:val="clear" w:color="auto" w:fill="auto"/>
          </w:tcPr>
          <w:p w14:paraId="48580C5E" w14:textId="77777777" w:rsidR="00C52562" w:rsidRPr="00E2305F" w:rsidRDefault="00C52562" w:rsidP="00F633DA">
            <w:pPr>
              <w:rPr>
                <w:color w:val="auto"/>
                <w:sz w:val="24"/>
                <w:szCs w:val="24"/>
                <w:u w:val="none"/>
              </w:rPr>
            </w:pPr>
          </w:p>
        </w:tc>
        <w:tc>
          <w:tcPr>
            <w:tcW w:w="1796" w:type="dxa"/>
            <w:shd w:val="clear" w:color="auto" w:fill="auto"/>
          </w:tcPr>
          <w:p w14:paraId="74DF43BE" w14:textId="77777777" w:rsidR="00C52562" w:rsidRPr="00E2305F" w:rsidRDefault="00C52562" w:rsidP="00F633DA">
            <w:pPr>
              <w:rPr>
                <w:color w:val="auto"/>
                <w:sz w:val="24"/>
                <w:szCs w:val="24"/>
                <w:u w:val="none"/>
              </w:rPr>
            </w:pPr>
          </w:p>
        </w:tc>
        <w:tc>
          <w:tcPr>
            <w:tcW w:w="1417" w:type="dxa"/>
            <w:shd w:val="clear" w:color="auto" w:fill="auto"/>
          </w:tcPr>
          <w:p w14:paraId="3436C8CF" w14:textId="77777777" w:rsidR="00C52562" w:rsidRPr="00E2305F" w:rsidRDefault="00C52562" w:rsidP="00F633DA">
            <w:pPr>
              <w:rPr>
                <w:color w:val="auto"/>
                <w:sz w:val="24"/>
                <w:szCs w:val="24"/>
                <w:u w:val="none"/>
              </w:rPr>
            </w:pPr>
          </w:p>
        </w:tc>
      </w:tr>
      <w:tr w:rsidR="00C52562" w14:paraId="0271CAEB" w14:textId="77777777" w:rsidTr="00610E9B">
        <w:tc>
          <w:tcPr>
            <w:tcW w:w="3544" w:type="dxa"/>
            <w:shd w:val="clear" w:color="auto" w:fill="auto"/>
          </w:tcPr>
          <w:p w14:paraId="24A3E93D" w14:textId="77777777" w:rsidR="00C52562" w:rsidRPr="00E2305F" w:rsidRDefault="00C52562" w:rsidP="00F633DA">
            <w:pPr>
              <w:rPr>
                <w:color w:val="auto"/>
                <w:sz w:val="24"/>
                <w:szCs w:val="24"/>
                <w:u w:val="none"/>
              </w:rPr>
            </w:pPr>
          </w:p>
          <w:p w14:paraId="3F3798A9" w14:textId="77777777" w:rsidR="00C52562" w:rsidRPr="00E2305F" w:rsidRDefault="00C52562" w:rsidP="00F633DA">
            <w:pPr>
              <w:rPr>
                <w:color w:val="auto"/>
                <w:sz w:val="24"/>
                <w:szCs w:val="24"/>
                <w:u w:val="none"/>
              </w:rPr>
            </w:pPr>
          </w:p>
        </w:tc>
        <w:tc>
          <w:tcPr>
            <w:tcW w:w="1795" w:type="dxa"/>
            <w:shd w:val="clear" w:color="auto" w:fill="auto"/>
          </w:tcPr>
          <w:p w14:paraId="52E85A85" w14:textId="77777777" w:rsidR="00C52562" w:rsidRPr="00E2305F" w:rsidRDefault="00C52562" w:rsidP="00F633DA">
            <w:pPr>
              <w:rPr>
                <w:color w:val="auto"/>
                <w:sz w:val="24"/>
                <w:szCs w:val="24"/>
                <w:u w:val="none"/>
              </w:rPr>
            </w:pPr>
          </w:p>
        </w:tc>
        <w:tc>
          <w:tcPr>
            <w:tcW w:w="1796" w:type="dxa"/>
            <w:shd w:val="clear" w:color="auto" w:fill="auto"/>
          </w:tcPr>
          <w:p w14:paraId="36E572F7" w14:textId="77777777" w:rsidR="00C52562" w:rsidRPr="00E2305F" w:rsidRDefault="00C52562" w:rsidP="00F633DA">
            <w:pPr>
              <w:rPr>
                <w:color w:val="auto"/>
                <w:sz w:val="24"/>
                <w:szCs w:val="24"/>
                <w:u w:val="none"/>
              </w:rPr>
            </w:pPr>
          </w:p>
        </w:tc>
        <w:tc>
          <w:tcPr>
            <w:tcW w:w="1796" w:type="dxa"/>
            <w:shd w:val="clear" w:color="auto" w:fill="auto"/>
          </w:tcPr>
          <w:p w14:paraId="1B782E9F" w14:textId="77777777" w:rsidR="00C52562" w:rsidRPr="00E2305F" w:rsidRDefault="00C52562" w:rsidP="00F633DA">
            <w:pPr>
              <w:rPr>
                <w:color w:val="auto"/>
                <w:sz w:val="24"/>
                <w:szCs w:val="24"/>
                <w:u w:val="none"/>
              </w:rPr>
            </w:pPr>
          </w:p>
        </w:tc>
        <w:tc>
          <w:tcPr>
            <w:tcW w:w="1417" w:type="dxa"/>
            <w:shd w:val="clear" w:color="auto" w:fill="auto"/>
          </w:tcPr>
          <w:p w14:paraId="6CA148C6" w14:textId="77777777" w:rsidR="00C52562" w:rsidRPr="00E2305F" w:rsidRDefault="00C52562" w:rsidP="00F633DA">
            <w:pPr>
              <w:rPr>
                <w:color w:val="auto"/>
                <w:sz w:val="24"/>
                <w:szCs w:val="24"/>
                <w:u w:val="none"/>
              </w:rPr>
            </w:pPr>
          </w:p>
        </w:tc>
      </w:tr>
      <w:tr w:rsidR="00C52562" w14:paraId="13174303" w14:textId="77777777" w:rsidTr="00610E9B">
        <w:tc>
          <w:tcPr>
            <w:tcW w:w="3544" w:type="dxa"/>
            <w:shd w:val="clear" w:color="auto" w:fill="auto"/>
          </w:tcPr>
          <w:p w14:paraId="62825DEE" w14:textId="77777777" w:rsidR="00C52562" w:rsidRPr="00E2305F" w:rsidRDefault="00C52562" w:rsidP="00F633DA">
            <w:pPr>
              <w:rPr>
                <w:color w:val="auto"/>
                <w:sz w:val="24"/>
                <w:szCs w:val="24"/>
                <w:u w:val="none"/>
              </w:rPr>
            </w:pPr>
          </w:p>
          <w:p w14:paraId="3E5A5505" w14:textId="77777777" w:rsidR="00C52562" w:rsidRPr="00E2305F" w:rsidRDefault="00C52562" w:rsidP="00F633DA">
            <w:pPr>
              <w:rPr>
                <w:color w:val="auto"/>
                <w:sz w:val="24"/>
                <w:szCs w:val="24"/>
                <w:u w:val="none"/>
              </w:rPr>
            </w:pPr>
          </w:p>
        </w:tc>
        <w:tc>
          <w:tcPr>
            <w:tcW w:w="1795" w:type="dxa"/>
            <w:shd w:val="clear" w:color="auto" w:fill="auto"/>
          </w:tcPr>
          <w:p w14:paraId="2A7C7E54" w14:textId="77777777" w:rsidR="00C52562" w:rsidRPr="00E2305F" w:rsidRDefault="00C52562" w:rsidP="00F633DA">
            <w:pPr>
              <w:rPr>
                <w:color w:val="auto"/>
                <w:sz w:val="24"/>
                <w:szCs w:val="24"/>
                <w:u w:val="none"/>
              </w:rPr>
            </w:pPr>
          </w:p>
        </w:tc>
        <w:tc>
          <w:tcPr>
            <w:tcW w:w="1796" w:type="dxa"/>
            <w:shd w:val="clear" w:color="auto" w:fill="auto"/>
          </w:tcPr>
          <w:p w14:paraId="05072A5F" w14:textId="77777777" w:rsidR="00C52562" w:rsidRPr="00E2305F" w:rsidRDefault="00C52562" w:rsidP="00F633DA">
            <w:pPr>
              <w:rPr>
                <w:color w:val="auto"/>
                <w:sz w:val="24"/>
                <w:szCs w:val="24"/>
                <w:u w:val="none"/>
              </w:rPr>
            </w:pPr>
          </w:p>
        </w:tc>
        <w:tc>
          <w:tcPr>
            <w:tcW w:w="1796" w:type="dxa"/>
            <w:shd w:val="clear" w:color="auto" w:fill="auto"/>
          </w:tcPr>
          <w:p w14:paraId="7EF1276B" w14:textId="77777777" w:rsidR="00C52562" w:rsidRPr="00E2305F" w:rsidRDefault="00C52562" w:rsidP="00F633DA">
            <w:pPr>
              <w:rPr>
                <w:color w:val="auto"/>
                <w:sz w:val="24"/>
                <w:szCs w:val="24"/>
                <w:u w:val="none"/>
              </w:rPr>
            </w:pPr>
          </w:p>
        </w:tc>
        <w:tc>
          <w:tcPr>
            <w:tcW w:w="1417" w:type="dxa"/>
            <w:shd w:val="clear" w:color="auto" w:fill="auto"/>
          </w:tcPr>
          <w:p w14:paraId="04823AD2" w14:textId="77777777" w:rsidR="00C52562" w:rsidRPr="00E2305F" w:rsidRDefault="00C52562" w:rsidP="00F633DA">
            <w:pPr>
              <w:rPr>
                <w:color w:val="auto"/>
                <w:sz w:val="24"/>
                <w:szCs w:val="24"/>
                <w:u w:val="none"/>
              </w:rPr>
            </w:pPr>
          </w:p>
        </w:tc>
      </w:tr>
      <w:tr w:rsidR="00C52562" w14:paraId="69D1DA78" w14:textId="77777777" w:rsidTr="00610E9B">
        <w:tc>
          <w:tcPr>
            <w:tcW w:w="3544" w:type="dxa"/>
            <w:shd w:val="clear" w:color="auto" w:fill="auto"/>
          </w:tcPr>
          <w:p w14:paraId="7E7290D2" w14:textId="77777777" w:rsidR="00C52562" w:rsidRPr="00E2305F" w:rsidRDefault="00C52562" w:rsidP="00F633DA">
            <w:pPr>
              <w:rPr>
                <w:color w:val="auto"/>
                <w:sz w:val="24"/>
                <w:szCs w:val="24"/>
                <w:u w:val="none"/>
              </w:rPr>
            </w:pPr>
          </w:p>
          <w:p w14:paraId="0C2AB41D" w14:textId="77777777" w:rsidR="00C52562" w:rsidRPr="00E2305F" w:rsidRDefault="00C52562" w:rsidP="00F633DA">
            <w:pPr>
              <w:rPr>
                <w:color w:val="auto"/>
                <w:sz w:val="24"/>
                <w:szCs w:val="24"/>
                <w:u w:val="none"/>
              </w:rPr>
            </w:pPr>
          </w:p>
        </w:tc>
        <w:tc>
          <w:tcPr>
            <w:tcW w:w="1795" w:type="dxa"/>
            <w:shd w:val="clear" w:color="auto" w:fill="auto"/>
          </w:tcPr>
          <w:p w14:paraId="5D4C7EB2" w14:textId="77777777" w:rsidR="00C52562" w:rsidRPr="00E2305F" w:rsidRDefault="00C52562" w:rsidP="00F633DA">
            <w:pPr>
              <w:rPr>
                <w:color w:val="auto"/>
                <w:sz w:val="24"/>
                <w:szCs w:val="24"/>
                <w:u w:val="none"/>
              </w:rPr>
            </w:pPr>
          </w:p>
        </w:tc>
        <w:tc>
          <w:tcPr>
            <w:tcW w:w="1796" w:type="dxa"/>
            <w:shd w:val="clear" w:color="auto" w:fill="auto"/>
          </w:tcPr>
          <w:p w14:paraId="5AA55B6A" w14:textId="77777777" w:rsidR="00C52562" w:rsidRPr="00E2305F" w:rsidRDefault="00C52562" w:rsidP="00F633DA">
            <w:pPr>
              <w:rPr>
                <w:color w:val="auto"/>
                <w:sz w:val="24"/>
                <w:szCs w:val="24"/>
                <w:u w:val="none"/>
              </w:rPr>
            </w:pPr>
          </w:p>
        </w:tc>
        <w:tc>
          <w:tcPr>
            <w:tcW w:w="1796" w:type="dxa"/>
            <w:shd w:val="clear" w:color="auto" w:fill="auto"/>
          </w:tcPr>
          <w:p w14:paraId="14B0C8CD" w14:textId="77777777" w:rsidR="00C52562" w:rsidRPr="00E2305F" w:rsidRDefault="00C52562" w:rsidP="00F633DA">
            <w:pPr>
              <w:rPr>
                <w:color w:val="auto"/>
                <w:sz w:val="24"/>
                <w:szCs w:val="24"/>
                <w:u w:val="none"/>
              </w:rPr>
            </w:pPr>
          </w:p>
        </w:tc>
        <w:tc>
          <w:tcPr>
            <w:tcW w:w="1417" w:type="dxa"/>
            <w:shd w:val="clear" w:color="auto" w:fill="auto"/>
          </w:tcPr>
          <w:p w14:paraId="5D142B66" w14:textId="77777777" w:rsidR="00C52562" w:rsidRPr="00E2305F" w:rsidRDefault="00C52562" w:rsidP="00F633DA">
            <w:pPr>
              <w:rPr>
                <w:color w:val="auto"/>
                <w:sz w:val="24"/>
                <w:szCs w:val="24"/>
                <w:u w:val="none"/>
              </w:rPr>
            </w:pPr>
          </w:p>
        </w:tc>
      </w:tr>
      <w:tr w:rsidR="00C52562" w14:paraId="0E904EF9" w14:textId="77777777" w:rsidTr="00610E9B">
        <w:tc>
          <w:tcPr>
            <w:tcW w:w="3544" w:type="dxa"/>
            <w:shd w:val="clear" w:color="auto" w:fill="auto"/>
          </w:tcPr>
          <w:p w14:paraId="32B71572" w14:textId="77777777" w:rsidR="00C52562" w:rsidRPr="00E2305F" w:rsidRDefault="00C52562" w:rsidP="00F633DA">
            <w:pPr>
              <w:rPr>
                <w:color w:val="auto"/>
                <w:sz w:val="24"/>
                <w:szCs w:val="24"/>
                <w:u w:val="none"/>
              </w:rPr>
            </w:pPr>
          </w:p>
          <w:p w14:paraId="34BE86D0" w14:textId="77777777" w:rsidR="00C52562" w:rsidRPr="00E2305F" w:rsidRDefault="00C52562" w:rsidP="00F633DA">
            <w:pPr>
              <w:rPr>
                <w:color w:val="auto"/>
                <w:sz w:val="24"/>
                <w:szCs w:val="24"/>
                <w:u w:val="none"/>
              </w:rPr>
            </w:pPr>
          </w:p>
        </w:tc>
        <w:tc>
          <w:tcPr>
            <w:tcW w:w="1795" w:type="dxa"/>
            <w:shd w:val="clear" w:color="auto" w:fill="auto"/>
          </w:tcPr>
          <w:p w14:paraId="0C46AF95" w14:textId="77777777" w:rsidR="00C52562" w:rsidRPr="00E2305F" w:rsidRDefault="00C52562" w:rsidP="00F633DA">
            <w:pPr>
              <w:rPr>
                <w:color w:val="auto"/>
                <w:sz w:val="24"/>
                <w:szCs w:val="24"/>
                <w:u w:val="none"/>
              </w:rPr>
            </w:pPr>
          </w:p>
        </w:tc>
        <w:tc>
          <w:tcPr>
            <w:tcW w:w="1796" w:type="dxa"/>
            <w:shd w:val="clear" w:color="auto" w:fill="auto"/>
          </w:tcPr>
          <w:p w14:paraId="0ECAAEB0" w14:textId="77777777" w:rsidR="00C52562" w:rsidRPr="00E2305F" w:rsidRDefault="00C52562" w:rsidP="00F633DA">
            <w:pPr>
              <w:rPr>
                <w:color w:val="auto"/>
                <w:sz w:val="24"/>
                <w:szCs w:val="24"/>
                <w:u w:val="none"/>
              </w:rPr>
            </w:pPr>
          </w:p>
        </w:tc>
        <w:tc>
          <w:tcPr>
            <w:tcW w:w="1796" w:type="dxa"/>
            <w:shd w:val="clear" w:color="auto" w:fill="auto"/>
          </w:tcPr>
          <w:p w14:paraId="109C5B53" w14:textId="77777777" w:rsidR="00C52562" w:rsidRPr="00E2305F" w:rsidRDefault="00C52562" w:rsidP="00F633DA">
            <w:pPr>
              <w:rPr>
                <w:color w:val="auto"/>
                <w:sz w:val="24"/>
                <w:szCs w:val="24"/>
                <w:u w:val="none"/>
              </w:rPr>
            </w:pPr>
          </w:p>
        </w:tc>
        <w:tc>
          <w:tcPr>
            <w:tcW w:w="1417" w:type="dxa"/>
            <w:shd w:val="clear" w:color="auto" w:fill="auto"/>
          </w:tcPr>
          <w:p w14:paraId="59683A45" w14:textId="77777777" w:rsidR="00C52562" w:rsidRPr="00E2305F" w:rsidRDefault="00C52562" w:rsidP="00F633DA">
            <w:pPr>
              <w:rPr>
                <w:color w:val="auto"/>
                <w:sz w:val="24"/>
                <w:szCs w:val="24"/>
                <w:u w:val="none"/>
              </w:rPr>
            </w:pPr>
          </w:p>
        </w:tc>
      </w:tr>
      <w:tr w:rsidR="00C52562" w14:paraId="6147030E" w14:textId="77777777" w:rsidTr="00610E9B">
        <w:tc>
          <w:tcPr>
            <w:tcW w:w="3544" w:type="dxa"/>
            <w:shd w:val="clear" w:color="auto" w:fill="auto"/>
          </w:tcPr>
          <w:p w14:paraId="51325B22" w14:textId="77777777" w:rsidR="00C52562" w:rsidRPr="00E2305F" w:rsidRDefault="00C52562" w:rsidP="00F633DA">
            <w:pPr>
              <w:rPr>
                <w:color w:val="auto"/>
                <w:sz w:val="24"/>
                <w:szCs w:val="24"/>
                <w:u w:val="none"/>
              </w:rPr>
            </w:pPr>
          </w:p>
          <w:p w14:paraId="13DEF56E" w14:textId="77777777" w:rsidR="00C52562" w:rsidRPr="00E2305F" w:rsidRDefault="00C52562" w:rsidP="00F633DA">
            <w:pPr>
              <w:rPr>
                <w:color w:val="auto"/>
                <w:sz w:val="24"/>
                <w:szCs w:val="24"/>
                <w:u w:val="none"/>
              </w:rPr>
            </w:pPr>
          </w:p>
        </w:tc>
        <w:tc>
          <w:tcPr>
            <w:tcW w:w="1795" w:type="dxa"/>
            <w:shd w:val="clear" w:color="auto" w:fill="auto"/>
          </w:tcPr>
          <w:p w14:paraId="6B7A3AC6" w14:textId="77777777" w:rsidR="00C52562" w:rsidRPr="00E2305F" w:rsidRDefault="00C52562" w:rsidP="00F633DA">
            <w:pPr>
              <w:rPr>
                <w:color w:val="auto"/>
                <w:sz w:val="24"/>
                <w:szCs w:val="24"/>
                <w:u w:val="none"/>
              </w:rPr>
            </w:pPr>
          </w:p>
        </w:tc>
        <w:tc>
          <w:tcPr>
            <w:tcW w:w="1796" w:type="dxa"/>
            <w:shd w:val="clear" w:color="auto" w:fill="auto"/>
          </w:tcPr>
          <w:p w14:paraId="4B2DB883" w14:textId="77777777" w:rsidR="00C52562" w:rsidRPr="00E2305F" w:rsidRDefault="00C52562" w:rsidP="00F633DA">
            <w:pPr>
              <w:rPr>
                <w:color w:val="auto"/>
                <w:sz w:val="24"/>
                <w:szCs w:val="24"/>
                <w:u w:val="none"/>
              </w:rPr>
            </w:pPr>
          </w:p>
        </w:tc>
        <w:tc>
          <w:tcPr>
            <w:tcW w:w="1796" w:type="dxa"/>
            <w:shd w:val="clear" w:color="auto" w:fill="auto"/>
          </w:tcPr>
          <w:p w14:paraId="340C59B9" w14:textId="77777777" w:rsidR="00C52562" w:rsidRPr="00E2305F" w:rsidRDefault="00C52562" w:rsidP="00F633DA">
            <w:pPr>
              <w:rPr>
                <w:color w:val="auto"/>
                <w:sz w:val="24"/>
                <w:szCs w:val="24"/>
                <w:u w:val="none"/>
              </w:rPr>
            </w:pPr>
          </w:p>
        </w:tc>
        <w:tc>
          <w:tcPr>
            <w:tcW w:w="1417" w:type="dxa"/>
            <w:shd w:val="clear" w:color="auto" w:fill="auto"/>
          </w:tcPr>
          <w:p w14:paraId="58DAE9C5" w14:textId="77777777" w:rsidR="00C52562" w:rsidRPr="00E2305F" w:rsidRDefault="00C52562" w:rsidP="00F633DA">
            <w:pPr>
              <w:rPr>
                <w:color w:val="auto"/>
                <w:sz w:val="24"/>
                <w:szCs w:val="24"/>
                <w:u w:val="none"/>
              </w:rPr>
            </w:pPr>
          </w:p>
        </w:tc>
      </w:tr>
      <w:tr w:rsidR="00C52562" w14:paraId="37332479" w14:textId="77777777" w:rsidTr="00610E9B">
        <w:tc>
          <w:tcPr>
            <w:tcW w:w="3544" w:type="dxa"/>
            <w:shd w:val="clear" w:color="auto" w:fill="auto"/>
          </w:tcPr>
          <w:p w14:paraId="7C4D1DC7" w14:textId="77777777" w:rsidR="00C52562" w:rsidRPr="00E2305F" w:rsidRDefault="00C52562" w:rsidP="00F633DA">
            <w:pPr>
              <w:rPr>
                <w:color w:val="auto"/>
                <w:sz w:val="24"/>
                <w:szCs w:val="24"/>
                <w:u w:val="none"/>
              </w:rPr>
            </w:pPr>
          </w:p>
          <w:p w14:paraId="357C5880" w14:textId="77777777" w:rsidR="00C52562" w:rsidRPr="00E2305F" w:rsidRDefault="00C52562" w:rsidP="00F633DA">
            <w:pPr>
              <w:rPr>
                <w:color w:val="auto"/>
                <w:sz w:val="24"/>
                <w:szCs w:val="24"/>
                <w:u w:val="none"/>
              </w:rPr>
            </w:pPr>
          </w:p>
        </w:tc>
        <w:tc>
          <w:tcPr>
            <w:tcW w:w="1795" w:type="dxa"/>
            <w:shd w:val="clear" w:color="auto" w:fill="auto"/>
          </w:tcPr>
          <w:p w14:paraId="7E5BEE0E" w14:textId="77777777" w:rsidR="00C52562" w:rsidRPr="00E2305F" w:rsidRDefault="00C52562" w:rsidP="00F633DA">
            <w:pPr>
              <w:rPr>
                <w:color w:val="auto"/>
                <w:sz w:val="24"/>
                <w:szCs w:val="24"/>
                <w:u w:val="none"/>
              </w:rPr>
            </w:pPr>
          </w:p>
        </w:tc>
        <w:tc>
          <w:tcPr>
            <w:tcW w:w="1796" w:type="dxa"/>
            <w:shd w:val="clear" w:color="auto" w:fill="auto"/>
          </w:tcPr>
          <w:p w14:paraId="27C87AD6" w14:textId="77777777" w:rsidR="00C52562" w:rsidRPr="00E2305F" w:rsidRDefault="00C52562" w:rsidP="00F633DA">
            <w:pPr>
              <w:rPr>
                <w:color w:val="auto"/>
                <w:sz w:val="24"/>
                <w:szCs w:val="24"/>
                <w:u w:val="none"/>
              </w:rPr>
            </w:pPr>
          </w:p>
        </w:tc>
        <w:tc>
          <w:tcPr>
            <w:tcW w:w="1796" w:type="dxa"/>
            <w:shd w:val="clear" w:color="auto" w:fill="auto"/>
          </w:tcPr>
          <w:p w14:paraId="511D1F02" w14:textId="77777777" w:rsidR="00C52562" w:rsidRPr="00E2305F" w:rsidRDefault="00C52562" w:rsidP="00F633DA">
            <w:pPr>
              <w:rPr>
                <w:color w:val="auto"/>
                <w:sz w:val="24"/>
                <w:szCs w:val="24"/>
                <w:u w:val="none"/>
              </w:rPr>
            </w:pPr>
          </w:p>
        </w:tc>
        <w:tc>
          <w:tcPr>
            <w:tcW w:w="1417" w:type="dxa"/>
            <w:shd w:val="clear" w:color="auto" w:fill="auto"/>
          </w:tcPr>
          <w:p w14:paraId="653B8390" w14:textId="77777777" w:rsidR="00C52562" w:rsidRPr="00E2305F" w:rsidRDefault="00C52562" w:rsidP="00F633DA">
            <w:pPr>
              <w:rPr>
                <w:color w:val="auto"/>
                <w:sz w:val="24"/>
                <w:szCs w:val="24"/>
                <w:u w:val="none"/>
              </w:rPr>
            </w:pPr>
          </w:p>
        </w:tc>
      </w:tr>
      <w:tr w:rsidR="00C52562" w14:paraId="4042D8C4" w14:textId="77777777" w:rsidTr="00610E9B">
        <w:tc>
          <w:tcPr>
            <w:tcW w:w="3544" w:type="dxa"/>
            <w:shd w:val="clear" w:color="auto" w:fill="auto"/>
          </w:tcPr>
          <w:p w14:paraId="400B04C8" w14:textId="77777777" w:rsidR="00C52562" w:rsidRPr="00E2305F" w:rsidRDefault="00C52562" w:rsidP="00F633DA">
            <w:pPr>
              <w:rPr>
                <w:color w:val="auto"/>
                <w:sz w:val="24"/>
                <w:szCs w:val="24"/>
                <w:u w:val="none"/>
              </w:rPr>
            </w:pPr>
          </w:p>
          <w:p w14:paraId="01C349CC" w14:textId="77777777" w:rsidR="00C52562" w:rsidRPr="00E2305F" w:rsidRDefault="00C52562" w:rsidP="00F633DA">
            <w:pPr>
              <w:rPr>
                <w:color w:val="auto"/>
                <w:sz w:val="24"/>
                <w:szCs w:val="24"/>
                <w:u w:val="none"/>
              </w:rPr>
            </w:pPr>
          </w:p>
        </w:tc>
        <w:tc>
          <w:tcPr>
            <w:tcW w:w="1795" w:type="dxa"/>
            <w:shd w:val="clear" w:color="auto" w:fill="auto"/>
          </w:tcPr>
          <w:p w14:paraId="3BF2C21E" w14:textId="77777777" w:rsidR="00C52562" w:rsidRPr="00E2305F" w:rsidRDefault="00C52562" w:rsidP="00F633DA">
            <w:pPr>
              <w:rPr>
                <w:color w:val="auto"/>
                <w:sz w:val="24"/>
                <w:szCs w:val="24"/>
                <w:u w:val="none"/>
              </w:rPr>
            </w:pPr>
          </w:p>
        </w:tc>
        <w:tc>
          <w:tcPr>
            <w:tcW w:w="1796" w:type="dxa"/>
            <w:shd w:val="clear" w:color="auto" w:fill="auto"/>
          </w:tcPr>
          <w:p w14:paraId="6B0DDCC7" w14:textId="77777777" w:rsidR="00C52562" w:rsidRPr="00E2305F" w:rsidRDefault="00C52562" w:rsidP="00F633DA">
            <w:pPr>
              <w:rPr>
                <w:color w:val="auto"/>
                <w:sz w:val="24"/>
                <w:szCs w:val="24"/>
                <w:u w:val="none"/>
              </w:rPr>
            </w:pPr>
          </w:p>
        </w:tc>
        <w:tc>
          <w:tcPr>
            <w:tcW w:w="1796" w:type="dxa"/>
            <w:shd w:val="clear" w:color="auto" w:fill="auto"/>
          </w:tcPr>
          <w:p w14:paraId="0DDBB402" w14:textId="77777777" w:rsidR="00C52562" w:rsidRPr="00E2305F" w:rsidRDefault="00C52562" w:rsidP="00F633DA">
            <w:pPr>
              <w:rPr>
                <w:color w:val="auto"/>
                <w:sz w:val="24"/>
                <w:szCs w:val="24"/>
                <w:u w:val="none"/>
              </w:rPr>
            </w:pPr>
          </w:p>
        </w:tc>
        <w:tc>
          <w:tcPr>
            <w:tcW w:w="1417" w:type="dxa"/>
            <w:shd w:val="clear" w:color="auto" w:fill="auto"/>
          </w:tcPr>
          <w:p w14:paraId="409571FD" w14:textId="77777777" w:rsidR="00C52562" w:rsidRPr="00E2305F" w:rsidRDefault="00C52562" w:rsidP="00F633DA">
            <w:pPr>
              <w:rPr>
                <w:color w:val="auto"/>
                <w:sz w:val="24"/>
                <w:szCs w:val="24"/>
                <w:u w:val="none"/>
              </w:rPr>
            </w:pPr>
          </w:p>
        </w:tc>
      </w:tr>
      <w:tr w:rsidR="00C52562" w14:paraId="3617FFEE" w14:textId="77777777" w:rsidTr="00610E9B">
        <w:tc>
          <w:tcPr>
            <w:tcW w:w="8931" w:type="dxa"/>
            <w:gridSpan w:val="4"/>
            <w:shd w:val="clear" w:color="auto" w:fill="auto"/>
          </w:tcPr>
          <w:p w14:paraId="351675ED" w14:textId="58EA346F" w:rsidR="00C52562" w:rsidRPr="00E2305F" w:rsidRDefault="00C52562" w:rsidP="004565B8">
            <w:pPr>
              <w:jc w:val="right"/>
              <w:rPr>
                <w:color w:val="auto"/>
                <w:sz w:val="24"/>
                <w:szCs w:val="24"/>
                <w:u w:val="none"/>
              </w:rPr>
            </w:pPr>
            <w:r w:rsidRPr="00E2305F">
              <w:rPr>
                <w:color w:val="auto"/>
                <w:sz w:val="24"/>
                <w:szCs w:val="24"/>
                <w:u w:val="none"/>
              </w:rPr>
              <w:t>Tota</w:t>
            </w:r>
            <w:r w:rsidR="004565B8">
              <w:rPr>
                <w:color w:val="auto"/>
                <w:sz w:val="24"/>
                <w:szCs w:val="24"/>
                <w:u w:val="none"/>
              </w:rPr>
              <w:t>l</w:t>
            </w:r>
          </w:p>
        </w:tc>
        <w:tc>
          <w:tcPr>
            <w:tcW w:w="1417" w:type="dxa"/>
            <w:shd w:val="clear" w:color="auto" w:fill="auto"/>
          </w:tcPr>
          <w:p w14:paraId="39B6D50C" w14:textId="77777777" w:rsidR="00C52562" w:rsidRPr="00E2305F" w:rsidRDefault="00C52562" w:rsidP="00F633DA">
            <w:pPr>
              <w:rPr>
                <w:color w:val="auto"/>
                <w:sz w:val="24"/>
                <w:szCs w:val="24"/>
                <w:u w:val="none"/>
              </w:rPr>
            </w:pPr>
          </w:p>
        </w:tc>
      </w:tr>
    </w:tbl>
    <w:p w14:paraId="51C22DBE" w14:textId="77777777" w:rsidR="00C52562" w:rsidRPr="00700764" w:rsidRDefault="00C52562" w:rsidP="00C52562">
      <w:pPr>
        <w:spacing w:after="0" w:line="240" w:lineRule="auto"/>
        <w:rPr>
          <w:sz w:val="24"/>
          <w:szCs w:val="24"/>
        </w:rPr>
      </w:pPr>
    </w:p>
    <w:p w14:paraId="2161BB86" w14:textId="77777777" w:rsidR="00C52562" w:rsidRPr="00301E91" w:rsidRDefault="00C52562" w:rsidP="00C52562">
      <w:pPr>
        <w:spacing w:after="0" w:line="240" w:lineRule="auto"/>
        <w:rPr>
          <w:sz w:val="24"/>
          <w:szCs w:val="24"/>
        </w:rPr>
      </w:pPr>
    </w:p>
    <w:p w14:paraId="3D63D3EE" w14:textId="77777777" w:rsidR="00C52562" w:rsidRPr="004D6DF7" w:rsidRDefault="00C52562" w:rsidP="00C52562">
      <w:pPr>
        <w:pStyle w:val="ListParagraph"/>
        <w:spacing w:after="0" w:line="240" w:lineRule="auto"/>
        <w:rPr>
          <w:sz w:val="24"/>
          <w:szCs w:val="24"/>
          <w:u w:val="none"/>
        </w:rPr>
      </w:pPr>
    </w:p>
    <w:p w14:paraId="39C6198B" w14:textId="52FF61C7" w:rsidR="00A774B9" w:rsidRPr="00DB6CB8" w:rsidRDefault="00C52562" w:rsidP="00E2305F">
      <w:pPr>
        <w:spacing w:after="0" w:line="240" w:lineRule="auto"/>
        <w:jc w:val="center"/>
        <w:rPr>
          <w:rFonts w:ascii="Arial" w:hAnsi="Arial" w:cs="Arial"/>
        </w:rPr>
      </w:pPr>
      <w:r w:rsidRPr="00DB6CB8">
        <w:rPr>
          <w:rFonts w:ascii="Arial" w:hAnsi="Arial" w:cs="Arial"/>
        </w:rPr>
        <w:t>Thank you for completing</w:t>
      </w:r>
      <w:r w:rsidR="00A774B9" w:rsidRPr="00DB6CB8">
        <w:rPr>
          <w:rFonts w:ascii="Arial" w:hAnsi="Arial" w:cs="Arial"/>
        </w:rPr>
        <w:t xml:space="preserve"> this form. Please return it to Amanda Hill </w:t>
      </w:r>
      <w:hyperlink r:id="rId8" w:history="1">
        <w:r w:rsidR="00A774B9" w:rsidRPr="00DB6CB8">
          <w:rPr>
            <w:rStyle w:val="Hyperlink"/>
            <w:rFonts w:ascii="Arial" w:hAnsi="Arial" w:cs="Arial"/>
          </w:rPr>
          <w:t>a.hill@sekgroup.org.uk</w:t>
        </w:r>
      </w:hyperlink>
      <w:r w:rsidR="00A774B9" w:rsidRPr="00DB6CB8">
        <w:rPr>
          <w:rFonts w:ascii="Arial" w:hAnsi="Arial" w:cs="Arial"/>
        </w:rPr>
        <w:t>.</w:t>
      </w:r>
    </w:p>
    <w:p w14:paraId="7FCEB94B" w14:textId="77777777" w:rsidR="00A774B9" w:rsidRPr="00DB6CB8" w:rsidRDefault="00A774B9" w:rsidP="00E2305F">
      <w:pPr>
        <w:spacing w:after="0" w:line="240" w:lineRule="auto"/>
        <w:jc w:val="center"/>
        <w:rPr>
          <w:rFonts w:ascii="Arial" w:hAnsi="Arial" w:cs="Arial"/>
        </w:rPr>
      </w:pPr>
    </w:p>
    <w:p w14:paraId="38A75D3F" w14:textId="2A56E944" w:rsidR="00C52562" w:rsidRPr="00DB6CB8" w:rsidRDefault="00A774B9" w:rsidP="00E2305F">
      <w:pPr>
        <w:spacing w:after="0" w:line="240" w:lineRule="auto"/>
        <w:jc w:val="center"/>
        <w:rPr>
          <w:rFonts w:ascii="Arial" w:hAnsi="Arial" w:cs="Arial"/>
          <w:b/>
        </w:rPr>
      </w:pPr>
      <w:r w:rsidRPr="00DB6CB8">
        <w:rPr>
          <w:rFonts w:ascii="Arial" w:hAnsi="Arial" w:cs="Arial"/>
        </w:rPr>
        <w:t>Alternatively,</w:t>
      </w:r>
      <w:r w:rsidR="00C52562" w:rsidRPr="00DB6CB8">
        <w:rPr>
          <w:rFonts w:ascii="Arial" w:hAnsi="Arial" w:cs="Arial"/>
        </w:rPr>
        <w:t xml:space="preserve"> you can post the form to:</w:t>
      </w:r>
    </w:p>
    <w:p w14:paraId="07B0FC0D" w14:textId="77777777" w:rsidR="00C52562" w:rsidRPr="00DB6CB8" w:rsidRDefault="00C52562" w:rsidP="00E2305F">
      <w:pPr>
        <w:spacing w:after="0" w:line="240" w:lineRule="auto"/>
        <w:jc w:val="center"/>
        <w:rPr>
          <w:rFonts w:ascii="Arial" w:hAnsi="Arial" w:cs="Arial"/>
          <w:b/>
        </w:rPr>
      </w:pPr>
    </w:p>
    <w:p w14:paraId="2BC2411C" w14:textId="505F8017" w:rsidR="008C7EA8" w:rsidRDefault="00A774B9" w:rsidP="00E2305F">
      <w:pPr>
        <w:spacing w:after="0" w:line="240" w:lineRule="auto"/>
        <w:jc w:val="center"/>
        <w:rPr>
          <w:rFonts w:ascii="Arial" w:hAnsi="Arial" w:cs="Arial"/>
          <w:i/>
        </w:rPr>
      </w:pPr>
      <w:r w:rsidRPr="00DB6CB8">
        <w:rPr>
          <w:rFonts w:ascii="Arial" w:hAnsi="Arial" w:cs="Arial"/>
          <w:i/>
        </w:rPr>
        <w:t>Ageless Thanet, Mill Lane House, Margate, Kent, CT9 1LB.</w:t>
      </w:r>
    </w:p>
    <w:p w14:paraId="7AC1DE66" w14:textId="7A7DEC68" w:rsidR="00E2305F" w:rsidRDefault="00E2305F" w:rsidP="00E2305F">
      <w:pPr>
        <w:spacing w:after="0" w:line="240" w:lineRule="auto"/>
        <w:jc w:val="center"/>
        <w:rPr>
          <w:rFonts w:ascii="Arial" w:hAnsi="Arial" w:cs="Arial"/>
          <w:i/>
        </w:rPr>
      </w:pPr>
    </w:p>
    <w:p w14:paraId="4BE34DA3" w14:textId="4F97433E" w:rsidR="00E2305F" w:rsidRPr="00F41A00" w:rsidRDefault="00E2305F" w:rsidP="00E2305F">
      <w:pPr>
        <w:spacing w:after="0" w:line="240" w:lineRule="auto"/>
        <w:jc w:val="center"/>
        <w:rPr>
          <w:rFonts w:ascii="Arial" w:hAnsi="Arial" w:cs="Arial"/>
        </w:rPr>
      </w:pPr>
      <w:r w:rsidRPr="00F41A00">
        <w:rPr>
          <w:rFonts w:ascii="Arial" w:hAnsi="Arial" w:cs="Arial"/>
        </w:rPr>
        <w:t>Please visit our website at:</w:t>
      </w:r>
    </w:p>
    <w:p w14:paraId="5648A676" w14:textId="77777777" w:rsidR="00F75C30" w:rsidRDefault="00F75C30" w:rsidP="00E2305F">
      <w:pPr>
        <w:spacing w:after="0" w:line="240" w:lineRule="auto"/>
        <w:jc w:val="center"/>
        <w:rPr>
          <w:rFonts w:ascii="Arial" w:hAnsi="Arial" w:cs="Arial"/>
          <w:i/>
        </w:rPr>
      </w:pPr>
    </w:p>
    <w:p w14:paraId="3C26EE29" w14:textId="299F6E5F" w:rsidR="00F75C30" w:rsidRDefault="004942DE" w:rsidP="00E2305F">
      <w:pPr>
        <w:spacing w:after="0" w:line="240" w:lineRule="auto"/>
        <w:jc w:val="center"/>
        <w:rPr>
          <w:rStyle w:val="Hyperlink"/>
          <w:rFonts w:ascii="Arial" w:hAnsi="Arial" w:cs="Arial"/>
        </w:rPr>
      </w:pPr>
      <w:hyperlink r:id="rId9" w:history="1">
        <w:r w:rsidR="00F75C30" w:rsidRPr="00FE05F3">
          <w:rPr>
            <w:rStyle w:val="Hyperlink"/>
            <w:rFonts w:ascii="Arial" w:hAnsi="Arial" w:cs="Arial"/>
          </w:rPr>
          <w:t>www.agelessthanet.org.uk</w:t>
        </w:r>
      </w:hyperlink>
    </w:p>
    <w:p w14:paraId="6459E8FC" w14:textId="684BE768" w:rsidR="00BE6E26" w:rsidRDefault="00BE6E26" w:rsidP="00E2305F">
      <w:pPr>
        <w:spacing w:after="0" w:line="240" w:lineRule="auto"/>
        <w:jc w:val="center"/>
        <w:rPr>
          <w:rFonts w:ascii="Arial" w:hAnsi="Arial" w:cs="Arial"/>
          <w:b/>
          <w:i/>
        </w:rPr>
      </w:pPr>
    </w:p>
    <w:p w14:paraId="42F97525" w14:textId="770FE9A6" w:rsidR="00BE6E26" w:rsidRDefault="00BE6E26" w:rsidP="00E2305F">
      <w:pPr>
        <w:spacing w:after="0" w:line="240" w:lineRule="auto"/>
        <w:jc w:val="center"/>
        <w:rPr>
          <w:rFonts w:ascii="Arial" w:hAnsi="Arial" w:cs="Arial"/>
          <w:b/>
          <w:i/>
        </w:rPr>
      </w:pPr>
    </w:p>
    <w:p w14:paraId="38838402" w14:textId="286C2090" w:rsidR="00BE6E26" w:rsidRDefault="00BE6E26" w:rsidP="00E2305F">
      <w:pPr>
        <w:spacing w:after="0" w:line="240" w:lineRule="auto"/>
        <w:jc w:val="center"/>
        <w:rPr>
          <w:rFonts w:ascii="Arial" w:hAnsi="Arial" w:cs="Arial"/>
          <w:b/>
          <w:i/>
        </w:rPr>
      </w:pPr>
    </w:p>
    <w:p w14:paraId="5729F400" w14:textId="7F828CF9" w:rsidR="00BE6E26" w:rsidRDefault="00BE6E26" w:rsidP="00E2305F">
      <w:pPr>
        <w:spacing w:after="0" w:line="240" w:lineRule="auto"/>
        <w:jc w:val="center"/>
        <w:rPr>
          <w:rFonts w:ascii="Arial" w:hAnsi="Arial" w:cs="Arial"/>
          <w:b/>
          <w:i/>
        </w:rPr>
      </w:pPr>
    </w:p>
    <w:p w14:paraId="4E6718A7" w14:textId="6429A398" w:rsidR="00BE6E26" w:rsidRDefault="00BE6E26" w:rsidP="00E2305F">
      <w:pPr>
        <w:spacing w:after="0" w:line="240" w:lineRule="auto"/>
        <w:jc w:val="center"/>
        <w:rPr>
          <w:rFonts w:ascii="Arial" w:hAnsi="Arial" w:cs="Arial"/>
          <w:b/>
          <w:i/>
        </w:rPr>
      </w:pPr>
    </w:p>
    <w:p w14:paraId="2C75F1C2" w14:textId="43C87CC3" w:rsidR="00BE6E26" w:rsidRDefault="00BE6E26" w:rsidP="00E2305F">
      <w:pPr>
        <w:spacing w:after="0" w:line="240" w:lineRule="auto"/>
        <w:jc w:val="center"/>
        <w:rPr>
          <w:rFonts w:ascii="Arial" w:hAnsi="Arial" w:cs="Arial"/>
          <w:b/>
          <w:i/>
        </w:rPr>
      </w:pPr>
    </w:p>
    <w:p w14:paraId="7D672425" w14:textId="78E2A170" w:rsidR="00BE6E26" w:rsidRDefault="00BE6E26" w:rsidP="00E2305F">
      <w:pPr>
        <w:spacing w:after="0" w:line="240" w:lineRule="auto"/>
        <w:jc w:val="center"/>
        <w:rPr>
          <w:rFonts w:ascii="Arial" w:hAnsi="Arial" w:cs="Arial"/>
          <w:b/>
          <w:i/>
        </w:rPr>
      </w:pPr>
    </w:p>
    <w:p w14:paraId="29584B96" w14:textId="3B5883BF" w:rsidR="00BE6E26" w:rsidRDefault="00BE6E26" w:rsidP="00E2305F">
      <w:pPr>
        <w:spacing w:after="0" w:line="240" w:lineRule="auto"/>
        <w:jc w:val="center"/>
        <w:rPr>
          <w:rFonts w:ascii="Arial" w:hAnsi="Arial" w:cs="Arial"/>
          <w:b/>
          <w:i/>
        </w:rPr>
      </w:pPr>
    </w:p>
    <w:p w14:paraId="4DC31073" w14:textId="4F5AF25B" w:rsidR="00BE6E26" w:rsidRDefault="00BE6E26" w:rsidP="00E2305F">
      <w:pPr>
        <w:spacing w:after="0" w:line="240" w:lineRule="auto"/>
        <w:jc w:val="center"/>
        <w:rPr>
          <w:rFonts w:ascii="Arial" w:hAnsi="Arial" w:cs="Arial"/>
          <w:b/>
          <w:i/>
        </w:rPr>
      </w:pPr>
    </w:p>
    <w:p w14:paraId="6F105A15" w14:textId="615CCD57" w:rsidR="00BE6E26" w:rsidRDefault="00BE6E26" w:rsidP="00E2305F">
      <w:pPr>
        <w:spacing w:after="0" w:line="240" w:lineRule="auto"/>
        <w:jc w:val="center"/>
        <w:rPr>
          <w:rFonts w:ascii="Arial" w:hAnsi="Arial" w:cs="Arial"/>
          <w:b/>
          <w:i/>
        </w:rPr>
      </w:pPr>
    </w:p>
    <w:p w14:paraId="403E6A3B" w14:textId="357E3B4A" w:rsidR="00BE6E26" w:rsidRDefault="00BE6E26" w:rsidP="00E2305F">
      <w:pPr>
        <w:spacing w:after="0" w:line="240" w:lineRule="auto"/>
        <w:jc w:val="center"/>
        <w:rPr>
          <w:rFonts w:ascii="Arial" w:hAnsi="Arial" w:cs="Arial"/>
          <w:b/>
          <w:i/>
        </w:rPr>
      </w:pPr>
    </w:p>
    <w:p w14:paraId="46B56843" w14:textId="386DBF23" w:rsidR="00BE6E26" w:rsidRDefault="00BE6E26" w:rsidP="00E2305F">
      <w:pPr>
        <w:spacing w:after="0" w:line="240" w:lineRule="auto"/>
        <w:jc w:val="center"/>
        <w:rPr>
          <w:rFonts w:ascii="Arial" w:hAnsi="Arial" w:cs="Arial"/>
          <w:b/>
          <w:i/>
        </w:rPr>
      </w:pPr>
    </w:p>
    <w:p w14:paraId="654A71A9" w14:textId="73F75953" w:rsidR="00BE6E26" w:rsidRDefault="00BE6E26" w:rsidP="00E2305F">
      <w:pPr>
        <w:spacing w:after="0" w:line="240" w:lineRule="auto"/>
        <w:jc w:val="center"/>
        <w:rPr>
          <w:rFonts w:ascii="Arial" w:hAnsi="Arial" w:cs="Arial"/>
          <w:b/>
          <w:i/>
        </w:rPr>
      </w:pPr>
    </w:p>
    <w:p w14:paraId="732ACBCC" w14:textId="4BD93AAF" w:rsidR="00BE6E26" w:rsidRDefault="00BE6E26" w:rsidP="00E2305F">
      <w:pPr>
        <w:spacing w:after="0" w:line="240" w:lineRule="auto"/>
        <w:jc w:val="center"/>
        <w:rPr>
          <w:rFonts w:ascii="Arial" w:hAnsi="Arial" w:cs="Arial"/>
          <w:b/>
          <w:i/>
        </w:rPr>
      </w:pPr>
    </w:p>
    <w:p w14:paraId="67AD22DD" w14:textId="781F6993" w:rsidR="00BE6E26" w:rsidRDefault="00BE6E26" w:rsidP="00E2305F">
      <w:pPr>
        <w:spacing w:after="0" w:line="240" w:lineRule="auto"/>
        <w:jc w:val="center"/>
        <w:rPr>
          <w:rFonts w:ascii="Arial" w:hAnsi="Arial" w:cs="Arial"/>
          <w:b/>
          <w:i/>
        </w:rPr>
      </w:pPr>
    </w:p>
    <w:p w14:paraId="68221ED1" w14:textId="00051FDB" w:rsidR="00BE6E26" w:rsidRDefault="00BE6E26" w:rsidP="00E2305F">
      <w:pPr>
        <w:spacing w:after="0" w:line="240" w:lineRule="auto"/>
        <w:jc w:val="center"/>
        <w:rPr>
          <w:rFonts w:ascii="Arial" w:hAnsi="Arial" w:cs="Arial"/>
          <w:b/>
          <w:i/>
        </w:rPr>
      </w:pPr>
    </w:p>
    <w:p w14:paraId="5FA3C58F" w14:textId="28DEF736" w:rsidR="00BE6E26" w:rsidRDefault="00BE6E26" w:rsidP="00E2305F">
      <w:pPr>
        <w:spacing w:after="0" w:line="240" w:lineRule="auto"/>
        <w:jc w:val="center"/>
        <w:rPr>
          <w:rFonts w:ascii="Arial" w:hAnsi="Arial" w:cs="Arial"/>
          <w:b/>
          <w:i/>
        </w:rPr>
      </w:pPr>
    </w:p>
    <w:p w14:paraId="0CBEA86A" w14:textId="094F9D2A" w:rsidR="00BE6E26" w:rsidRDefault="00BE6E26" w:rsidP="00E2305F">
      <w:pPr>
        <w:spacing w:after="0" w:line="240" w:lineRule="auto"/>
        <w:jc w:val="center"/>
        <w:rPr>
          <w:rFonts w:ascii="Arial" w:hAnsi="Arial" w:cs="Arial"/>
          <w:b/>
          <w:i/>
        </w:rPr>
      </w:pPr>
    </w:p>
    <w:p w14:paraId="4E4CFFA4" w14:textId="7AF816EF" w:rsidR="00BE6E26" w:rsidRDefault="00BE6E26" w:rsidP="00E2305F">
      <w:pPr>
        <w:spacing w:after="0" w:line="240" w:lineRule="auto"/>
        <w:jc w:val="center"/>
        <w:rPr>
          <w:rFonts w:ascii="Arial" w:hAnsi="Arial" w:cs="Arial"/>
          <w:b/>
          <w:i/>
        </w:rPr>
      </w:pPr>
    </w:p>
    <w:p w14:paraId="1A94BF4B" w14:textId="577B6C72" w:rsidR="00BE6E26" w:rsidRDefault="00BE6E26" w:rsidP="00E2305F">
      <w:pPr>
        <w:spacing w:after="0" w:line="240" w:lineRule="auto"/>
        <w:jc w:val="center"/>
        <w:rPr>
          <w:rFonts w:ascii="Arial" w:hAnsi="Arial" w:cs="Arial"/>
          <w:b/>
          <w:i/>
        </w:rPr>
      </w:pPr>
    </w:p>
    <w:p w14:paraId="34FC4734" w14:textId="4D445E0C" w:rsidR="00BE6E26" w:rsidRDefault="00BE6E26" w:rsidP="00E2305F">
      <w:pPr>
        <w:spacing w:after="0" w:line="240" w:lineRule="auto"/>
        <w:jc w:val="center"/>
        <w:rPr>
          <w:rFonts w:ascii="Arial" w:hAnsi="Arial" w:cs="Arial"/>
          <w:b/>
          <w:i/>
        </w:rPr>
      </w:pPr>
    </w:p>
    <w:p w14:paraId="52D8C920" w14:textId="61A8B780" w:rsidR="00BE6E26" w:rsidRDefault="00BE6E26" w:rsidP="00E2305F">
      <w:pPr>
        <w:spacing w:after="0" w:line="240" w:lineRule="auto"/>
        <w:jc w:val="center"/>
        <w:rPr>
          <w:rFonts w:ascii="Arial" w:hAnsi="Arial" w:cs="Arial"/>
          <w:b/>
          <w:i/>
        </w:rPr>
      </w:pPr>
    </w:p>
    <w:p w14:paraId="20949267" w14:textId="7EC13848" w:rsidR="00BE6E26" w:rsidRDefault="00BE6E26" w:rsidP="00E2305F">
      <w:pPr>
        <w:spacing w:after="0" w:line="240" w:lineRule="auto"/>
        <w:jc w:val="center"/>
        <w:rPr>
          <w:rFonts w:ascii="Arial" w:hAnsi="Arial" w:cs="Arial"/>
          <w:b/>
          <w:i/>
        </w:rPr>
      </w:pPr>
    </w:p>
    <w:p w14:paraId="55990B34" w14:textId="6B4FBD34" w:rsidR="00BE6E26" w:rsidRDefault="00BE6E26" w:rsidP="00E2305F">
      <w:pPr>
        <w:spacing w:after="0" w:line="240" w:lineRule="auto"/>
        <w:jc w:val="center"/>
        <w:rPr>
          <w:rFonts w:ascii="Arial" w:hAnsi="Arial" w:cs="Arial"/>
          <w:b/>
          <w:i/>
        </w:rPr>
      </w:pPr>
    </w:p>
    <w:p w14:paraId="6D1A62A2" w14:textId="2846CCAD" w:rsidR="00BE6E26" w:rsidRDefault="00BE6E26" w:rsidP="00E2305F">
      <w:pPr>
        <w:spacing w:after="0" w:line="240" w:lineRule="auto"/>
        <w:jc w:val="center"/>
        <w:rPr>
          <w:rFonts w:ascii="Arial" w:hAnsi="Arial" w:cs="Arial"/>
          <w:b/>
          <w:i/>
        </w:rPr>
      </w:pPr>
    </w:p>
    <w:p w14:paraId="3F26CB02" w14:textId="4E46F47A" w:rsidR="00BE6E26" w:rsidRDefault="00BE6E26" w:rsidP="00E2305F">
      <w:pPr>
        <w:spacing w:after="0" w:line="240" w:lineRule="auto"/>
        <w:jc w:val="center"/>
        <w:rPr>
          <w:rFonts w:ascii="Arial" w:hAnsi="Arial" w:cs="Arial"/>
          <w:b/>
          <w:i/>
        </w:rPr>
      </w:pPr>
    </w:p>
    <w:p w14:paraId="131DC39D" w14:textId="77E628F6" w:rsidR="00BE6E26" w:rsidRDefault="00BE6E26" w:rsidP="00E2305F">
      <w:pPr>
        <w:spacing w:after="0" w:line="240" w:lineRule="auto"/>
        <w:jc w:val="center"/>
        <w:rPr>
          <w:rFonts w:ascii="Arial" w:hAnsi="Arial" w:cs="Arial"/>
          <w:b/>
          <w:i/>
        </w:rPr>
      </w:pPr>
    </w:p>
    <w:p w14:paraId="04947D34" w14:textId="4F93F5C1" w:rsidR="00BE6E26" w:rsidRDefault="00BE6E26" w:rsidP="004B166F">
      <w:pPr>
        <w:spacing w:after="0" w:line="240" w:lineRule="auto"/>
        <w:rPr>
          <w:rFonts w:ascii="Arial" w:hAnsi="Arial" w:cs="Arial"/>
          <w:b/>
          <w:i/>
        </w:rPr>
      </w:pPr>
    </w:p>
    <w:p w14:paraId="1889C5D5" w14:textId="78772B35" w:rsidR="00BE6E26" w:rsidRDefault="00BE6E26" w:rsidP="004B166F">
      <w:pPr>
        <w:spacing w:after="0" w:line="240" w:lineRule="auto"/>
        <w:rPr>
          <w:rFonts w:ascii="Arial" w:hAnsi="Arial" w:cs="Arial"/>
          <w:b/>
          <w:i/>
        </w:rPr>
      </w:pPr>
    </w:p>
    <w:p w14:paraId="105D7943" w14:textId="77777777" w:rsidR="00BE6E26" w:rsidRDefault="00BE6E26" w:rsidP="00BE6E26">
      <w:r>
        <w:rPr>
          <w:noProof/>
          <w:lang w:eastAsia="en-GB"/>
        </w:rPr>
        <w:drawing>
          <wp:inline distT="0" distB="0" distL="0" distR="0" wp14:anchorId="328321D7" wp14:editId="6BB60F18">
            <wp:extent cx="1628775" cy="4286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428625"/>
                    </a:xfrm>
                    <a:prstGeom prst="rect">
                      <a:avLst/>
                    </a:prstGeom>
                    <a:noFill/>
                    <a:ln>
                      <a:noFill/>
                    </a:ln>
                  </pic:spPr>
                </pic:pic>
              </a:graphicData>
            </a:graphic>
          </wp:inline>
        </w:drawing>
      </w:r>
    </w:p>
    <w:p w14:paraId="6D01AD32" w14:textId="77777777" w:rsidR="00BE6E26" w:rsidRDefault="00BE6E26" w:rsidP="00BE6E26">
      <w:pPr>
        <w:rPr>
          <w:b/>
        </w:rPr>
      </w:pPr>
    </w:p>
    <w:p w14:paraId="745E374B" w14:textId="732A08DB" w:rsidR="00BE6E26" w:rsidRPr="00D60487" w:rsidRDefault="00BE6E26" w:rsidP="00BE6E26">
      <w:pPr>
        <w:rPr>
          <w:b/>
        </w:rPr>
      </w:pPr>
      <w:r>
        <w:rPr>
          <w:b/>
        </w:rPr>
        <w:t xml:space="preserve">GDPR </w:t>
      </w:r>
      <w:r w:rsidRPr="00D60487">
        <w:rPr>
          <w:b/>
        </w:rPr>
        <w:t>PRIVACY STATEMENT</w:t>
      </w:r>
    </w:p>
    <w:p w14:paraId="5D7C3A3F" w14:textId="5EFE4144" w:rsidR="00BE6E26" w:rsidRPr="00BE6E26" w:rsidRDefault="00BE6E26" w:rsidP="00BE6E26">
      <w:pPr>
        <w:rPr>
          <w:rFonts w:ascii="Arial" w:hAnsi="Arial" w:cs="Arial"/>
        </w:rPr>
      </w:pPr>
      <w:r w:rsidRPr="00BE6E26">
        <w:rPr>
          <w:rFonts w:ascii="Arial" w:hAnsi="Arial" w:cs="Arial"/>
        </w:rPr>
        <w:t>Social Enterprise Kent is committed to protecting and respecting your privacy. As an organisation, we comply with obligations under the General Data Protection Regulation, which t</w:t>
      </w:r>
      <w:r w:rsidR="007256E3">
        <w:rPr>
          <w:rFonts w:ascii="Arial" w:hAnsi="Arial" w:cs="Arial"/>
        </w:rPr>
        <w:t>ook</w:t>
      </w:r>
      <w:r w:rsidRPr="00BE6E26">
        <w:rPr>
          <w:rFonts w:ascii="Arial" w:hAnsi="Arial" w:cs="Arial"/>
        </w:rPr>
        <w:t xml:space="preserve"> effect </w:t>
      </w:r>
      <w:r w:rsidR="007256E3">
        <w:rPr>
          <w:rFonts w:ascii="Arial" w:hAnsi="Arial" w:cs="Arial"/>
        </w:rPr>
        <w:t>on</w:t>
      </w:r>
      <w:r w:rsidRPr="00BE6E26">
        <w:rPr>
          <w:rFonts w:ascii="Arial" w:hAnsi="Arial" w:cs="Arial"/>
        </w:rPr>
        <w:t xml:space="preserve"> 25</w:t>
      </w:r>
      <w:r w:rsidRPr="00BE6E26">
        <w:rPr>
          <w:rFonts w:ascii="Arial" w:hAnsi="Arial" w:cs="Arial"/>
          <w:vertAlign w:val="superscript"/>
        </w:rPr>
        <w:t>th</w:t>
      </w:r>
      <w:r w:rsidRPr="00BE6E26">
        <w:rPr>
          <w:rFonts w:ascii="Arial" w:hAnsi="Arial" w:cs="Arial"/>
        </w:rPr>
        <w:t xml:space="preserve"> May 2018, by keeping personal data up to date, storing and destroying it securely, protecting data from loss, misuse, unauthorised access or disclosure and by ensuring appropriate technical measures are in place to protect personal data. </w:t>
      </w:r>
    </w:p>
    <w:p w14:paraId="01D3626D" w14:textId="77777777" w:rsidR="00BE6E26" w:rsidRPr="00BE6E26" w:rsidRDefault="00BE6E26" w:rsidP="00BE6E26">
      <w:pPr>
        <w:rPr>
          <w:rFonts w:ascii="Arial" w:hAnsi="Arial" w:cs="Arial"/>
        </w:rPr>
      </w:pPr>
      <w:r w:rsidRPr="00BE6E26">
        <w:rPr>
          <w:rFonts w:ascii="Arial" w:hAnsi="Arial" w:cs="Arial"/>
        </w:rPr>
        <w:t>Your personal data will not be shared with third parties or other organisations other than as set out below. The information you have provided Social Enterprise Kent will be strictly used for the sole intention expressed. Any personal information Social Enterprise Kent holds will only be kept for the duration it is needed for.</w:t>
      </w:r>
    </w:p>
    <w:p w14:paraId="2573936A" w14:textId="77777777" w:rsidR="00BE6E26" w:rsidRPr="00BE6E26" w:rsidRDefault="00BE6E26" w:rsidP="00BE6E26">
      <w:pPr>
        <w:rPr>
          <w:rFonts w:ascii="Arial" w:hAnsi="Arial" w:cs="Arial"/>
        </w:rPr>
      </w:pPr>
      <w:r w:rsidRPr="00BE6E26">
        <w:rPr>
          <w:rFonts w:ascii="Arial" w:hAnsi="Arial" w:cs="Arial"/>
        </w:rPr>
        <w:t>Under GDPR (General Data Protection Regulation), there are six privacy principles for why personal information is processed, stored and kept, for the time that is needed:</w:t>
      </w:r>
    </w:p>
    <w:p w14:paraId="5DEB1C9B" w14:textId="77777777" w:rsidR="00BE6E26" w:rsidRPr="00BE6E26" w:rsidRDefault="00BE6E26" w:rsidP="00BE6E26">
      <w:pPr>
        <w:pStyle w:val="ListParagraph"/>
        <w:numPr>
          <w:ilvl w:val="0"/>
          <w:numId w:val="3"/>
        </w:numPr>
        <w:rPr>
          <w:b w:val="0"/>
          <w:color w:val="auto"/>
          <w:u w:val="none"/>
        </w:rPr>
      </w:pPr>
      <w:r w:rsidRPr="00BE6E26">
        <w:rPr>
          <w:b w:val="0"/>
          <w:color w:val="auto"/>
          <w:u w:val="none"/>
        </w:rPr>
        <w:t>Consent: This has been given by an individual through our website, via email or via telephone</w:t>
      </w:r>
    </w:p>
    <w:p w14:paraId="1FB541A6" w14:textId="77777777" w:rsidR="00BE6E26" w:rsidRPr="00BE6E26" w:rsidRDefault="00BE6E26" w:rsidP="00BE6E26">
      <w:pPr>
        <w:pStyle w:val="ListParagraph"/>
        <w:numPr>
          <w:ilvl w:val="0"/>
          <w:numId w:val="3"/>
        </w:numPr>
        <w:rPr>
          <w:b w:val="0"/>
          <w:color w:val="auto"/>
          <w:u w:val="none"/>
        </w:rPr>
      </w:pPr>
      <w:r w:rsidRPr="00BE6E26">
        <w:rPr>
          <w:b w:val="0"/>
          <w:color w:val="auto"/>
          <w:u w:val="none"/>
        </w:rPr>
        <w:t>Contract: The processing is required to fulfil contractual obligations or to provide a quote before entering into a contract</w:t>
      </w:r>
    </w:p>
    <w:p w14:paraId="07A440E5" w14:textId="77777777" w:rsidR="00BE6E26" w:rsidRPr="00BE6E26" w:rsidRDefault="00BE6E26" w:rsidP="00BE6E26">
      <w:pPr>
        <w:pStyle w:val="ListParagraph"/>
        <w:numPr>
          <w:ilvl w:val="0"/>
          <w:numId w:val="3"/>
        </w:numPr>
        <w:rPr>
          <w:b w:val="0"/>
          <w:color w:val="auto"/>
          <w:u w:val="none"/>
        </w:rPr>
      </w:pPr>
      <w:r w:rsidRPr="00BE6E26">
        <w:rPr>
          <w:b w:val="0"/>
          <w:color w:val="auto"/>
          <w:u w:val="none"/>
        </w:rPr>
        <w:t>Legal obligation:  Information required by the CQC, Ofsted, HMRC or other legal or regulatory body (</w:t>
      </w:r>
      <w:proofErr w:type="spellStart"/>
      <w:r w:rsidRPr="00BE6E26">
        <w:rPr>
          <w:b w:val="0"/>
          <w:color w:val="auto"/>
          <w:u w:val="none"/>
        </w:rPr>
        <w:t>eg</w:t>
      </w:r>
      <w:proofErr w:type="spellEnd"/>
      <w:r w:rsidRPr="00BE6E26">
        <w:rPr>
          <w:b w:val="0"/>
          <w:color w:val="auto"/>
          <w:u w:val="none"/>
        </w:rPr>
        <w:t xml:space="preserve"> Health and Safety executive, DWP, HM Courts, insurance claims)</w:t>
      </w:r>
    </w:p>
    <w:p w14:paraId="435A3E86" w14:textId="77777777" w:rsidR="00BE6E26" w:rsidRPr="00BE6E26" w:rsidRDefault="00BE6E26" w:rsidP="00BE6E26">
      <w:pPr>
        <w:pStyle w:val="ListParagraph"/>
        <w:numPr>
          <w:ilvl w:val="0"/>
          <w:numId w:val="3"/>
        </w:numPr>
        <w:rPr>
          <w:b w:val="0"/>
          <w:color w:val="auto"/>
          <w:u w:val="none"/>
        </w:rPr>
      </w:pPr>
      <w:r w:rsidRPr="00BE6E26">
        <w:rPr>
          <w:b w:val="0"/>
          <w:color w:val="auto"/>
          <w:u w:val="none"/>
        </w:rPr>
        <w:t xml:space="preserve">Vital interests: The processing is required to protect someone’s life </w:t>
      </w:r>
    </w:p>
    <w:p w14:paraId="781D7065" w14:textId="77777777" w:rsidR="00BE6E26" w:rsidRPr="00BE6E26" w:rsidRDefault="00BE6E26" w:rsidP="00BE6E26">
      <w:pPr>
        <w:pStyle w:val="ListParagraph"/>
        <w:numPr>
          <w:ilvl w:val="0"/>
          <w:numId w:val="3"/>
        </w:numPr>
        <w:rPr>
          <w:b w:val="0"/>
          <w:color w:val="auto"/>
          <w:u w:val="none"/>
        </w:rPr>
      </w:pPr>
      <w:r w:rsidRPr="00BE6E26">
        <w:rPr>
          <w:b w:val="0"/>
          <w:color w:val="auto"/>
          <w:u w:val="none"/>
        </w:rPr>
        <w:t>Legitimate interests: Individuals who would normally expect their data to be processed with minimal impact</w:t>
      </w:r>
    </w:p>
    <w:p w14:paraId="1C6DCB1B" w14:textId="77777777" w:rsidR="00BE6E26" w:rsidRPr="00BE6E26" w:rsidRDefault="00BE6E26" w:rsidP="00BE6E26">
      <w:pPr>
        <w:pStyle w:val="ListParagraph"/>
        <w:numPr>
          <w:ilvl w:val="0"/>
          <w:numId w:val="3"/>
        </w:numPr>
        <w:rPr>
          <w:b w:val="0"/>
          <w:color w:val="auto"/>
          <w:u w:val="none"/>
        </w:rPr>
      </w:pPr>
      <w:r w:rsidRPr="00BE6E26">
        <w:rPr>
          <w:b w:val="0"/>
          <w:color w:val="auto"/>
          <w:u w:val="none"/>
        </w:rPr>
        <w:t xml:space="preserve">Public task: </w:t>
      </w:r>
      <w:r w:rsidRPr="00BE6E26">
        <w:rPr>
          <w:rFonts w:eastAsia="Times New Roman" w:cstheme="minorHAnsi"/>
          <w:b w:val="0"/>
          <w:color w:val="auto"/>
          <w:u w:val="none"/>
          <w:lang w:eastAsia="en-GB"/>
        </w:rPr>
        <w:t>This covers public functions and powers that are set out in law; or to perform a specific task in the public interest that is set out in law</w:t>
      </w:r>
    </w:p>
    <w:p w14:paraId="3B157A64" w14:textId="77777777" w:rsidR="00BE6E26" w:rsidRPr="00BE6E26" w:rsidRDefault="00BE6E26" w:rsidP="00BE6E26">
      <w:pPr>
        <w:rPr>
          <w:rStyle w:val="Hyperlink"/>
          <w:rFonts w:ascii="Arial" w:hAnsi="Arial" w:cs="Arial"/>
        </w:rPr>
      </w:pPr>
      <w:r w:rsidRPr="00BE6E26">
        <w:rPr>
          <w:rFonts w:ascii="Arial" w:hAnsi="Arial" w:cs="Arial"/>
        </w:rPr>
        <w:t xml:space="preserve">For more information on these privacy principles, you can visit The Information Commissioners Office at </w:t>
      </w:r>
      <w:hyperlink r:id="rId11" w:history="1">
        <w:r w:rsidRPr="00BE6E26">
          <w:rPr>
            <w:rStyle w:val="Hyperlink"/>
            <w:rFonts w:ascii="Arial" w:hAnsi="Arial" w:cs="Arial"/>
          </w:rPr>
          <w:t>www.ico.org.uk</w:t>
        </w:r>
      </w:hyperlink>
      <w:r w:rsidRPr="00BE6E26">
        <w:rPr>
          <w:rStyle w:val="Hyperlink"/>
          <w:rFonts w:ascii="Arial" w:hAnsi="Arial" w:cs="Arial"/>
        </w:rPr>
        <w:t>.</w:t>
      </w:r>
    </w:p>
    <w:p w14:paraId="42050EEB" w14:textId="77777777" w:rsidR="00BE6E26" w:rsidRPr="00BE6E26" w:rsidRDefault="00BE6E26" w:rsidP="00BE6E26">
      <w:pPr>
        <w:rPr>
          <w:rFonts w:ascii="Arial" w:hAnsi="Arial" w:cs="Arial"/>
        </w:rPr>
      </w:pPr>
      <w:r w:rsidRPr="00BE6E26">
        <w:rPr>
          <w:rFonts w:ascii="Arial" w:hAnsi="Arial" w:cs="Arial"/>
        </w:rPr>
        <w:t>Your personal data will be treated as strictly confidential. Social Enterprise Kent use personal data for the following purposes in accordance with the General Data Protection Regulation:</w:t>
      </w:r>
    </w:p>
    <w:p w14:paraId="571A16E0" w14:textId="77777777" w:rsidR="00BE6E26" w:rsidRPr="00BE6E26" w:rsidRDefault="00BE6E26" w:rsidP="00BE6E26">
      <w:pPr>
        <w:pStyle w:val="ListParagraph"/>
        <w:numPr>
          <w:ilvl w:val="0"/>
          <w:numId w:val="1"/>
        </w:numPr>
        <w:spacing w:after="160" w:line="259" w:lineRule="auto"/>
        <w:rPr>
          <w:b w:val="0"/>
          <w:color w:val="auto"/>
          <w:u w:val="none"/>
        </w:rPr>
      </w:pPr>
      <w:r w:rsidRPr="00BE6E26">
        <w:rPr>
          <w:b w:val="0"/>
          <w:color w:val="auto"/>
          <w:u w:val="none"/>
        </w:rPr>
        <w:t>To manage our employees, learners, volunteers and participants of projects, and ensure we meet all legal obligations relating to employees, learners, volunteers and participants</w:t>
      </w:r>
    </w:p>
    <w:p w14:paraId="1EEC707C" w14:textId="77777777" w:rsidR="00BE6E26" w:rsidRPr="00BE6E26" w:rsidRDefault="00BE6E26" w:rsidP="00BE6E26">
      <w:pPr>
        <w:pStyle w:val="ListParagraph"/>
        <w:numPr>
          <w:ilvl w:val="0"/>
          <w:numId w:val="1"/>
        </w:numPr>
        <w:spacing w:after="160" w:line="259" w:lineRule="auto"/>
        <w:rPr>
          <w:b w:val="0"/>
          <w:color w:val="auto"/>
          <w:u w:val="none"/>
        </w:rPr>
      </w:pPr>
      <w:r w:rsidRPr="00BE6E26">
        <w:rPr>
          <w:b w:val="0"/>
          <w:color w:val="auto"/>
          <w:u w:val="none"/>
        </w:rPr>
        <w:t xml:space="preserve">To provide evidence of projects, training and other services being delivered, </w:t>
      </w:r>
      <w:proofErr w:type="gramStart"/>
      <w:r w:rsidRPr="00BE6E26">
        <w:rPr>
          <w:b w:val="0"/>
          <w:color w:val="auto"/>
          <w:u w:val="none"/>
        </w:rPr>
        <w:t>in order to</w:t>
      </w:r>
      <w:proofErr w:type="gramEnd"/>
      <w:r w:rsidRPr="00BE6E26">
        <w:rPr>
          <w:b w:val="0"/>
          <w:color w:val="auto"/>
          <w:u w:val="none"/>
        </w:rPr>
        <w:t xml:space="preserve"> fulfil contractual obligations </w:t>
      </w:r>
    </w:p>
    <w:p w14:paraId="6FA4081B" w14:textId="77777777" w:rsidR="00BE6E26" w:rsidRPr="00BE6E26" w:rsidRDefault="00BE6E26" w:rsidP="00BE6E26">
      <w:pPr>
        <w:pStyle w:val="ListParagraph"/>
        <w:numPr>
          <w:ilvl w:val="0"/>
          <w:numId w:val="1"/>
        </w:numPr>
        <w:spacing w:after="160" w:line="259" w:lineRule="auto"/>
        <w:rPr>
          <w:b w:val="0"/>
          <w:color w:val="auto"/>
          <w:u w:val="none"/>
        </w:rPr>
      </w:pPr>
      <w:r w:rsidRPr="00BE6E26">
        <w:rPr>
          <w:b w:val="0"/>
          <w:color w:val="auto"/>
          <w:u w:val="none"/>
        </w:rPr>
        <w:t>To inform individuals of training, news, events or services</w:t>
      </w:r>
    </w:p>
    <w:p w14:paraId="02D7E375" w14:textId="77777777" w:rsidR="00BE6E26" w:rsidRPr="00BE6E26" w:rsidRDefault="00BE6E26" w:rsidP="00BE6E26">
      <w:pPr>
        <w:pStyle w:val="ListParagraph"/>
        <w:numPr>
          <w:ilvl w:val="0"/>
          <w:numId w:val="1"/>
        </w:numPr>
        <w:spacing w:after="160" w:line="259" w:lineRule="auto"/>
        <w:rPr>
          <w:b w:val="0"/>
          <w:color w:val="auto"/>
          <w:u w:val="none"/>
        </w:rPr>
      </w:pPr>
      <w:r w:rsidRPr="00BE6E26">
        <w:rPr>
          <w:b w:val="0"/>
          <w:color w:val="auto"/>
          <w:u w:val="none"/>
        </w:rPr>
        <w:t>To promote the organisation with photographs used from events, training and activities on social media, our website and in marketing leaflets, banners, publications, articles and flyers</w:t>
      </w:r>
    </w:p>
    <w:p w14:paraId="2F3DA57E" w14:textId="77777777" w:rsidR="00BE6E26" w:rsidRPr="00BE6E26" w:rsidRDefault="00BE6E26" w:rsidP="00BE6E26">
      <w:pPr>
        <w:rPr>
          <w:rFonts w:ascii="Arial" w:hAnsi="Arial" w:cs="Arial"/>
          <w:color w:val="1D1D1D"/>
          <w:shd w:val="clear" w:color="auto" w:fill="FFFFFF"/>
        </w:rPr>
      </w:pPr>
      <w:r w:rsidRPr="00BE6E26">
        <w:rPr>
          <w:rFonts w:ascii="Arial" w:hAnsi="Arial" w:cs="Arial"/>
        </w:rPr>
        <w:t xml:space="preserve">Social Enterprise Kent has a third-party IT organisation who help to maintain the infrastructure of technology used which holds personal data. </w:t>
      </w:r>
      <w:r w:rsidRPr="00BE6E26">
        <w:rPr>
          <w:rFonts w:ascii="Arial" w:hAnsi="Arial" w:cs="Arial"/>
          <w:color w:val="1D1D1D"/>
          <w:shd w:val="clear" w:color="auto" w:fill="FFFFFF"/>
        </w:rPr>
        <w:t>This organisation may be provided with access to Social Enterprise Kent’s information and IT Services where there are business reasons to do so. Information security risks associated with such access will be managed using risk assessments and contractual agreements, to ensure Social Enterprise Kent meets its legal obligations.</w:t>
      </w:r>
    </w:p>
    <w:p w14:paraId="5B161F66" w14:textId="77777777" w:rsidR="00BE6E26" w:rsidRDefault="00BE6E26" w:rsidP="00BE6E26">
      <w:pPr>
        <w:rPr>
          <w:rFonts w:ascii="Arial" w:hAnsi="Arial" w:cs="Arial"/>
        </w:rPr>
      </w:pPr>
    </w:p>
    <w:p w14:paraId="6B02B022" w14:textId="66B579FF" w:rsidR="00BE6E26" w:rsidRPr="00BE6E26" w:rsidRDefault="00BE6E26" w:rsidP="00BE6E26">
      <w:pPr>
        <w:rPr>
          <w:rFonts w:ascii="Arial" w:hAnsi="Arial" w:cs="Arial"/>
        </w:rPr>
      </w:pPr>
      <w:r w:rsidRPr="00BE6E26">
        <w:rPr>
          <w:rFonts w:ascii="Arial" w:hAnsi="Arial" w:cs="Arial"/>
        </w:rPr>
        <w:t xml:space="preserve">Social Enterprise Kent is required to process personal data on behalf of other organisations, including HMRC, the Big Lottery Fund, and other funders and commissioners. </w:t>
      </w:r>
    </w:p>
    <w:p w14:paraId="612C05A1" w14:textId="77777777" w:rsidR="00BE6E26" w:rsidRPr="00BE6E26" w:rsidRDefault="00BE6E26" w:rsidP="00BE6E26">
      <w:pPr>
        <w:rPr>
          <w:rFonts w:ascii="Arial" w:hAnsi="Arial" w:cs="Arial"/>
        </w:rPr>
      </w:pPr>
      <w:r w:rsidRPr="00BE6E26">
        <w:rPr>
          <w:rFonts w:ascii="Arial" w:hAnsi="Arial" w:cs="Arial"/>
        </w:rPr>
        <w:t>You have the following rights with respect to your personal data in accordance with the General Data Protection Regulation:</w:t>
      </w:r>
    </w:p>
    <w:p w14:paraId="70E0E64C" w14:textId="77777777" w:rsidR="00BE6E26" w:rsidRPr="00BE6E26" w:rsidRDefault="00BE6E26" w:rsidP="00BE6E26">
      <w:pPr>
        <w:pStyle w:val="ListParagraph"/>
        <w:numPr>
          <w:ilvl w:val="0"/>
          <w:numId w:val="2"/>
        </w:numPr>
        <w:spacing w:after="160" w:line="259" w:lineRule="auto"/>
        <w:rPr>
          <w:b w:val="0"/>
          <w:color w:val="auto"/>
          <w:u w:val="none"/>
        </w:rPr>
      </w:pPr>
      <w:r w:rsidRPr="00BE6E26">
        <w:rPr>
          <w:b w:val="0"/>
          <w:color w:val="auto"/>
          <w:u w:val="none"/>
        </w:rPr>
        <w:t>Request a copy of your personal data held</w:t>
      </w:r>
    </w:p>
    <w:p w14:paraId="7EEFF8A0" w14:textId="77777777" w:rsidR="00BE6E26" w:rsidRPr="00BE6E26" w:rsidRDefault="00BE6E26" w:rsidP="00BE6E26">
      <w:pPr>
        <w:pStyle w:val="ListParagraph"/>
        <w:numPr>
          <w:ilvl w:val="0"/>
          <w:numId w:val="2"/>
        </w:numPr>
        <w:spacing w:after="160" w:line="259" w:lineRule="auto"/>
        <w:rPr>
          <w:b w:val="0"/>
          <w:color w:val="auto"/>
          <w:u w:val="none"/>
        </w:rPr>
      </w:pPr>
      <w:r w:rsidRPr="00BE6E26">
        <w:rPr>
          <w:b w:val="0"/>
          <w:color w:val="auto"/>
          <w:u w:val="none"/>
        </w:rPr>
        <w:t>Request that any information is to be corrected if found inaccurate</w:t>
      </w:r>
    </w:p>
    <w:p w14:paraId="57221E9D" w14:textId="77777777" w:rsidR="00BE6E26" w:rsidRPr="00BE6E26" w:rsidRDefault="00BE6E26" w:rsidP="00BE6E26">
      <w:pPr>
        <w:pStyle w:val="ListParagraph"/>
        <w:numPr>
          <w:ilvl w:val="0"/>
          <w:numId w:val="2"/>
        </w:numPr>
        <w:spacing w:after="160" w:line="259" w:lineRule="auto"/>
        <w:rPr>
          <w:b w:val="0"/>
          <w:color w:val="auto"/>
          <w:u w:val="none"/>
        </w:rPr>
      </w:pPr>
      <w:r w:rsidRPr="00BE6E26">
        <w:rPr>
          <w:b w:val="0"/>
          <w:color w:val="auto"/>
          <w:u w:val="none"/>
        </w:rPr>
        <w:t xml:space="preserve">Request that your personal data is erased where it is no longer necessary </w:t>
      </w:r>
    </w:p>
    <w:p w14:paraId="52FD5D0D" w14:textId="77777777" w:rsidR="00BE6E26" w:rsidRPr="00BE6E26" w:rsidRDefault="00BE6E26" w:rsidP="00BE6E26">
      <w:pPr>
        <w:pStyle w:val="ListParagraph"/>
        <w:numPr>
          <w:ilvl w:val="0"/>
          <w:numId w:val="2"/>
        </w:numPr>
        <w:spacing w:after="160" w:line="259" w:lineRule="auto"/>
        <w:rPr>
          <w:b w:val="0"/>
          <w:color w:val="auto"/>
          <w:u w:val="none"/>
        </w:rPr>
      </w:pPr>
      <w:r w:rsidRPr="00BE6E26">
        <w:rPr>
          <w:b w:val="0"/>
          <w:color w:val="auto"/>
          <w:u w:val="none"/>
        </w:rPr>
        <w:t xml:space="preserve">To withdraw your consent to processing at any time </w:t>
      </w:r>
    </w:p>
    <w:p w14:paraId="5CE7AAC4" w14:textId="77777777" w:rsidR="00BE6E26" w:rsidRPr="00BE6E26" w:rsidRDefault="00BE6E26" w:rsidP="00BE6E26">
      <w:pPr>
        <w:pStyle w:val="ListParagraph"/>
        <w:numPr>
          <w:ilvl w:val="0"/>
          <w:numId w:val="2"/>
        </w:numPr>
        <w:spacing w:after="160" w:line="259" w:lineRule="auto"/>
        <w:rPr>
          <w:b w:val="0"/>
          <w:color w:val="auto"/>
          <w:u w:val="none"/>
        </w:rPr>
      </w:pPr>
      <w:r w:rsidRPr="00BE6E26">
        <w:rPr>
          <w:b w:val="0"/>
          <w:color w:val="auto"/>
          <w:u w:val="none"/>
        </w:rPr>
        <w:t>If there is a dispute in relation to accuracy or processing of your personal data, to request a restriction is placed on further processing</w:t>
      </w:r>
    </w:p>
    <w:p w14:paraId="3E8F0263" w14:textId="77777777" w:rsidR="00BE6E26" w:rsidRPr="00BE6E26" w:rsidRDefault="00BE6E26" w:rsidP="00BE6E26">
      <w:pPr>
        <w:pStyle w:val="ListParagraph"/>
        <w:numPr>
          <w:ilvl w:val="0"/>
          <w:numId w:val="2"/>
        </w:numPr>
        <w:spacing w:after="160" w:line="259" w:lineRule="auto"/>
        <w:rPr>
          <w:b w:val="0"/>
          <w:color w:val="auto"/>
          <w:u w:val="none"/>
        </w:rPr>
      </w:pPr>
      <w:r w:rsidRPr="00BE6E26">
        <w:rPr>
          <w:b w:val="0"/>
          <w:color w:val="auto"/>
          <w:u w:val="none"/>
        </w:rPr>
        <w:t xml:space="preserve">To file a complaint with </w:t>
      </w:r>
      <w:bookmarkStart w:id="1" w:name="_Hlk507415185"/>
      <w:r w:rsidRPr="00BE6E26">
        <w:rPr>
          <w:b w:val="0"/>
          <w:color w:val="auto"/>
          <w:u w:val="none"/>
        </w:rPr>
        <w:t xml:space="preserve">The Information Commissioners Office at </w:t>
      </w:r>
      <w:hyperlink r:id="rId12" w:history="1">
        <w:r w:rsidRPr="00BE6E26">
          <w:rPr>
            <w:rStyle w:val="Hyperlink"/>
            <w:b w:val="0"/>
            <w:color w:val="auto"/>
            <w:u w:val="none"/>
          </w:rPr>
          <w:t>www.ico.org.uk</w:t>
        </w:r>
      </w:hyperlink>
      <w:r w:rsidRPr="00BE6E26">
        <w:rPr>
          <w:b w:val="0"/>
          <w:color w:val="auto"/>
          <w:u w:val="none"/>
        </w:rPr>
        <w:t xml:space="preserve"> </w:t>
      </w:r>
      <w:bookmarkEnd w:id="1"/>
    </w:p>
    <w:p w14:paraId="0F5B59FF" w14:textId="77777777" w:rsidR="00BE6E26" w:rsidRPr="00BE6E26" w:rsidRDefault="00BE6E26" w:rsidP="00BE6E26">
      <w:pPr>
        <w:rPr>
          <w:rFonts w:ascii="Arial" w:hAnsi="Arial" w:cs="Arial"/>
        </w:rPr>
      </w:pPr>
      <w:r w:rsidRPr="00BE6E26">
        <w:rPr>
          <w:rFonts w:ascii="Arial" w:hAnsi="Arial" w:cs="Arial"/>
        </w:rPr>
        <w:t xml:space="preserve">You can contact our Data Protection Offer Charlotte Forsyth on 01227 469970 to withdraw your consent at any time. Please not that all processing of your personal data will cease if you withdraw consent, but this will not affect any personal data that has already been processed prior to this.  Please also note that withdrawing consent may then have other consequences, for example if this means we are then unable to comply with contractual or legal obligations, about employment, support or training for you. </w:t>
      </w:r>
    </w:p>
    <w:p w14:paraId="74606EAF" w14:textId="77777777" w:rsidR="00BE6E26" w:rsidRDefault="00BE6E26" w:rsidP="00BE6E26"/>
    <w:p w14:paraId="0EC17E41" w14:textId="77777777" w:rsidR="00BE6E26" w:rsidRPr="00DB6CB8" w:rsidRDefault="00BE6E26" w:rsidP="00E2305F">
      <w:pPr>
        <w:spacing w:after="0" w:line="240" w:lineRule="auto"/>
        <w:jc w:val="center"/>
        <w:rPr>
          <w:rFonts w:ascii="Arial" w:hAnsi="Arial" w:cs="Arial"/>
          <w:b/>
          <w:i/>
        </w:rPr>
      </w:pPr>
    </w:p>
    <w:sectPr w:rsidR="00BE6E26" w:rsidRPr="00DB6CB8" w:rsidSect="00610E9B">
      <w:headerReference w:type="default" r:id="rId13"/>
      <w:pgSz w:w="11906" w:h="16838"/>
      <w:pgMar w:top="9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DC8E8" w14:textId="77777777" w:rsidR="00691F2E" w:rsidRDefault="00691F2E" w:rsidP="00691F2E">
      <w:pPr>
        <w:spacing w:after="0" w:line="240" w:lineRule="auto"/>
      </w:pPr>
      <w:r>
        <w:separator/>
      </w:r>
    </w:p>
  </w:endnote>
  <w:endnote w:type="continuationSeparator" w:id="0">
    <w:p w14:paraId="0F92210F" w14:textId="77777777" w:rsidR="00691F2E" w:rsidRDefault="00691F2E" w:rsidP="00691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70DBE" w14:textId="77777777" w:rsidR="00691F2E" w:rsidRDefault="00691F2E" w:rsidP="00691F2E">
      <w:pPr>
        <w:spacing w:after="0" w:line="240" w:lineRule="auto"/>
      </w:pPr>
      <w:r>
        <w:separator/>
      </w:r>
    </w:p>
  </w:footnote>
  <w:footnote w:type="continuationSeparator" w:id="0">
    <w:p w14:paraId="3915FA3A" w14:textId="77777777" w:rsidR="00691F2E" w:rsidRDefault="00691F2E" w:rsidP="00691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3849" w14:textId="77777777" w:rsidR="00691F2E" w:rsidRDefault="00691F2E" w:rsidP="00691F2E">
    <w:pPr>
      <w:jc w:val="right"/>
    </w:pPr>
    <w:r>
      <w:rPr>
        <w:noProof/>
      </w:rPr>
      <w:drawing>
        <wp:anchor distT="0" distB="0" distL="114300" distR="114300" simplePos="0" relativeHeight="251658240" behindDoc="1" locked="0" layoutInCell="1" allowOverlap="1" wp14:anchorId="2A7322DE" wp14:editId="1E0D563F">
          <wp:simplePos x="0" y="0"/>
          <wp:positionH relativeFrom="column">
            <wp:posOffset>4686300</wp:posOffset>
          </wp:positionH>
          <wp:positionV relativeFrom="paragraph">
            <wp:posOffset>7620</wp:posOffset>
          </wp:positionV>
          <wp:extent cx="723900" cy="580348"/>
          <wp:effectExtent l="0" t="0" r="0" b="0"/>
          <wp:wrapNone/>
          <wp:docPr id="224" name="Picture 224" descr="C:\Users\t.pearce\AppData\Local\Microsoft\Windows\INetCache\Content.Word\BIG LOTTERY LOGO 2017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pearce\AppData\Local\Microsoft\Windows\INetCache\Content.Word\BIG LOTTERY LOGO 2017 (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80348"/>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rPr>
      <w:drawing>
        <wp:anchor distT="0" distB="0" distL="114300" distR="114300" simplePos="0" relativeHeight="251659264" behindDoc="1" locked="0" layoutInCell="1" allowOverlap="1" wp14:anchorId="00B28030" wp14:editId="5AEC67FC">
          <wp:simplePos x="0" y="0"/>
          <wp:positionH relativeFrom="column">
            <wp:posOffset>5476875</wp:posOffset>
          </wp:positionH>
          <wp:positionV relativeFrom="paragraph">
            <wp:posOffset>26670</wp:posOffset>
          </wp:positionV>
          <wp:extent cx="508000" cy="561975"/>
          <wp:effectExtent l="0" t="0" r="6350" b="9525"/>
          <wp:wrapNone/>
          <wp:docPr id="225" name="Picture 225" descr="C:\Users\t.pearce\AppData\Local\Microsoft\Windows\INetCache\Content.Word\1a - 480px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pearce\AppData\Local\Microsoft\Windows\INetCache\Content.Word\1a - 480px (00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80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rPr>
      <w:drawing>
        <wp:anchor distT="0" distB="0" distL="114300" distR="114300" simplePos="0" relativeHeight="251660288" behindDoc="1" locked="0" layoutInCell="1" allowOverlap="1" wp14:anchorId="3A5E1161" wp14:editId="45CD8B95">
          <wp:simplePos x="0" y="0"/>
          <wp:positionH relativeFrom="column">
            <wp:posOffset>6057900</wp:posOffset>
          </wp:positionH>
          <wp:positionV relativeFrom="paragraph">
            <wp:posOffset>-1905</wp:posOffset>
          </wp:positionV>
          <wp:extent cx="581025" cy="581025"/>
          <wp:effectExtent l="0" t="0" r="9525" b="9525"/>
          <wp:wrapNone/>
          <wp:docPr id="226" name="Picture 226" descr="C:\Users\t.pearce\AppData\Local\Microsoft\Windows\INetCache\Content.Word\Ageless_Thanet_Logo_FINAL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pearce\AppData\Local\Microsoft\Windows\INetCache\Content.Word\Ageless_Thanet_Logo_FINAL (00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E4439" w14:textId="77777777" w:rsidR="00691F2E" w:rsidRDefault="00691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810C0"/>
    <w:multiLevelType w:val="hybridMultilevel"/>
    <w:tmpl w:val="A81E2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133FDC"/>
    <w:multiLevelType w:val="hybridMultilevel"/>
    <w:tmpl w:val="585C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BF11B3"/>
    <w:multiLevelType w:val="hybridMultilevel"/>
    <w:tmpl w:val="8042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2E"/>
    <w:rsid w:val="000B6BB7"/>
    <w:rsid w:val="001248F2"/>
    <w:rsid w:val="00131AAC"/>
    <w:rsid w:val="001B1341"/>
    <w:rsid w:val="00275F7C"/>
    <w:rsid w:val="0031291D"/>
    <w:rsid w:val="00352D38"/>
    <w:rsid w:val="003B5241"/>
    <w:rsid w:val="003D2798"/>
    <w:rsid w:val="00434FD4"/>
    <w:rsid w:val="004565B8"/>
    <w:rsid w:val="004942DE"/>
    <w:rsid w:val="004B166F"/>
    <w:rsid w:val="004D134D"/>
    <w:rsid w:val="0051013A"/>
    <w:rsid w:val="005572C1"/>
    <w:rsid w:val="00610E9B"/>
    <w:rsid w:val="006771C2"/>
    <w:rsid w:val="00691F2E"/>
    <w:rsid w:val="00694B89"/>
    <w:rsid w:val="007256E3"/>
    <w:rsid w:val="00793CA0"/>
    <w:rsid w:val="007A2E2D"/>
    <w:rsid w:val="00820AB2"/>
    <w:rsid w:val="00821527"/>
    <w:rsid w:val="0087103F"/>
    <w:rsid w:val="008C7EA8"/>
    <w:rsid w:val="008F24AF"/>
    <w:rsid w:val="00922CBE"/>
    <w:rsid w:val="009F0ABC"/>
    <w:rsid w:val="009F48A6"/>
    <w:rsid w:val="00A26646"/>
    <w:rsid w:val="00A65E2B"/>
    <w:rsid w:val="00A774B9"/>
    <w:rsid w:val="00A90B49"/>
    <w:rsid w:val="00AC7005"/>
    <w:rsid w:val="00AF3146"/>
    <w:rsid w:val="00BE6E26"/>
    <w:rsid w:val="00C0622B"/>
    <w:rsid w:val="00C52562"/>
    <w:rsid w:val="00CD18C5"/>
    <w:rsid w:val="00D12685"/>
    <w:rsid w:val="00DB6CB8"/>
    <w:rsid w:val="00DC480C"/>
    <w:rsid w:val="00E2305F"/>
    <w:rsid w:val="00E927A5"/>
    <w:rsid w:val="00EA6457"/>
    <w:rsid w:val="00EC7F5C"/>
    <w:rsid w:val="00EE25C5"/>
    <w:rsid w:val="00EF59EB"/>
    <w:rsid w:val="00F41A00"/>
    <w:rsid w:val="00F75C30"/>
    <w:rsid w:val="00FD4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C8ABF5"/>
  <w15:chartTrackingRefBased/>
  <w15:docId w15:val="{A342930E-012F-4107-9C8D-140508F5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F2E"/>
  </w:style>
  <w:style w:type="paragraph" w:styleId="Footer">
    <w:name w:val="footer"/>
    <w:basedOn w:val="Normal"/>
    <w:link w:val="FooterChar"/>
    <w:uiPriority w:val="99"/>
    <w:unhideWhenUsed/>
    <w:rsid w:val="00691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F2E"/>
  </w:style>
  <w:style w:type="paragraph" w:styleId="ListParagraph">
    <w:name w:val="List Paragraph"/>
    <w:basedOn w:val="Normal"/>
    <w:uiPriority w:val="34"/>
    <w:qFormat/>
    <w:rsid w:val="00C52562"/>
    <w:pPr>
      <w:ind w:left="720"/>
      <w:contextualSpacing/>
    </w:pPr>
    <w:rPr>
      <w:rFonts w:ascii="Arial" w:hAnsi="Arial"/>
      <w:b/>
      <w:color w:val="58595B"/>
      <w:u w:val="single"/>
    </w:rPr>
  </w:style>
  <w:style w:type="character" w:styleId="Hyperlink">
    <w:name w:val="Hyperlink"/>
    <w:basedOn w:val="DefaultParagraphFont"/>
    <w:uiPriority w:val="99"/>
    <w:unhideWhenUsed/>
    <w:rsid w:val="00C52562"/>
    <w:rPr>
      <w:color w:val="0000FF" w:themeColor="hyperlink"/>
      <w:u w:val="single"/>
    </w:rPr>
  </w:style>
  <w:style w:type="table" w:styleId="TableGrid">
    <w:name w:val="Table Grid"/>
    <w:basedOn w:val="TableNormal"/>
    <w:uiPriority w:val="59"/>
    <w:rsid w:val="00C52562"/>
    <w:pPr>
      <w:spacing w:after="0" w:line="240" w:lineRule="auto"/>
    </w:pPr>
    <w:rPr>
      <w:rFonts w:ascii="Arial" w:hAnsi="Arial"/>
      <w:b/>
      <w:color w:val="58595B"/>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74B9"/>
    <w:rPr>
      <w:color w:val="808080"/>
      <w:shd w:val="clear" w:color="auto" w:fill="E6E6E6"/>
    </w:rPr>
  </w:style>
  <w:style w:type="character" w:styleId="CommentReference">
    <w:name w:val="annotation reference"/>
    <w:basedOn w:val="DefaultParagraphFont"/>
    <w:uiPriority w:val="99"/>
    <w:semiHidden/>
    <w:unhideWhenUsed/>
    <w:rsid w:val="00610E9B"/>
    <w:rPr>
      <w:sz w:val="16"/>
      <w:szCs w:val="16"/>
    </w:rPr>
  </w:style>
  <w:style w:type="paragraph" w:styleId="CommentText">
    <w:name w:val="annotation text"/>
    <w:basedOn w:val="Normal"/>
    <w:link w:val="CommentTextChar"/>
    <w:uiPriority w:val="99"/>
    <w:semiHidden/>
    <w:unhideWhenUsed/>
    <w:rsid w:val="00610E9B"/>
    <w:pPr>
      <w:spacing w:line="240" w:lineRule="auto"/>
    </w:pPr>
    <w:rPr>
      <w:sz w:val="20"/>
      <w:szCs w:val="20"/>
    </w:rPr>
  </w:style>
  <w:style w:type="character" w:customStyle="1" w:styleId="CommentTextChar">
    <w:name w:val="Comment Text Char"/>
    <w:basedOn w:val="DefaultParagraphFont"/>
    <w:link w:val="CommentText"/>
    <w:uiPriority w:val="99"/>
    <w:semiHidden/>
    <w:rsid w:val="00610E9B"/>
    <w:rPr>
      <w:sz w:val="20"/>
      <w:szCs w:val="20"/>
    </w:rPr>
  </w:style>
  <w:style w:type="paragraph" w:styleId="CommentSubject">
    <w:name w:val="annotation subject"/>
    <w:basedOn w:val="CommentText"/>
    <w:next w:val="CommentText"/>
    <w:link w:val="CommentSubjectChar"/>
    <w:uiPriority w:val="99"/>
    <w:semiHidden/>
    <w:unhideWhenUsed/>
    <w:rsid w:val="00610E9B"/>
    <w:rPr>
      <w:b/>
      <w:bCs/>
    </w:rPr>
  </w:style>
  <w:style w:type="character" w:customStyle="1" w:styleId="CommentSubjectChar">
    <w:name w:val="Comment Subject Char"/>
    <w:basedOn w:val="CommentTextChar"/>
    <w:link w:val="CommentSubject"/>
    <w:uiPriority w:val="99"/>
    <w:semiHidden/>
    <w:rsid w:val="00610E9B"/>
    <w:rPr>
      <w:b/>
      <w:bCs/>
      <w:sz w:val="20"/>
      <w:szCs w:val="20"/>
    </w:rPr>
  </w:style>
  <w:style w:type="paragraph" w:styleId="BalloonText">
    <w:name w:val="Balloon Text"/>
    <w:basedOn w:val="Normal"/>
    <w:link w:val="BalloonTextChar"/>
    <w:uiPriority w:val="99"/>
    <w:semiHidden/>
    <w:unhideWhenUsed/>
    <w:rsid w:val="00610E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E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ill@sekgroup.org.uk"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o.org.uk"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gelessthanet.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0" ma:contentTypeDescription="Create a new document." ma:contentTypeScope="" ma:versionID="c180fa7388ca24d38798cd8baf5661e8">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d6a77997190e64fc786401cd4d1eb133"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3B7E0-359F-4CC0-949B-A9B7EE96A36C}">
  <ds:schemaRefs>
    <ds:schemaRef ds:uri="http://schemas.openxmlformats.org/officeDocument/2006/bibliography"/>
  </ds:schemaRefs>
</ds:datastoreItem>
</file>

<file path=customXml/itemProps2.xml><?xml version="1.0" encoding="utf-8"?>
<ds:datastoreItem xmlns:ds="http://schemas.openxmlformats.org/officeDocument/2006/customXml" ds:itemID="{D8E01B8B-883B-4C5B-9DA9-3C061970516A}"/>
</file>

<file path=customXml/itemProps3.xml><?xml version="1.0" encoding="utf-8"?>
<ds:datastoreItem xmlns:ds="http://schemas.openxmlformats.org/officeDocument/2006/customXml" ds:itemID="{D8190B7F-4338-4F52-8C99-B1F759103249}"/>
</file>

<file path=customXml/itemProps4.xml><?xml version="1.0" encoding="utf-8"?>
<ds:datastoreItem xmlns:ds="http://schemas.openxmlformats.org/officeDocument/2006/customXml" ds:itemID="{ECE90E17-97B3-4979-9C24-CAC6650341D7}"/>
</file>

<file path=docProps/app.xml><?xml version="1.0" encoding="utf-8"?>
<Properties xmlns="http://schemas.openxmlformats.org/officeDocument/2006/extended-properties" xmlns:vt="http://schemas.openxmlformats.org/officeDocument/2006/docPropsVTypes">
  <Template>Normal</Template>
  <TotalTime>107</TotalTime>
  <Pages>6</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Pearce</dc:creator>
  <cp:keywords/>
  <dc:description/>
  <cp:lastModifiedBy>Heather Biddles</cp:lastModifiedBy>
  <cp:revision>5</cp:revision>
  <dcterms:created xsi:type="dcterms:W3CDTF">2018-09-11T12:32:00Z</dcterms:created>
  <dcterms:modified xsi:type="dcterms:W3CDTF">2018-09-12T09:11:00Z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ies>
</file>